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CE3" w:rsidRPr="00C238F0" w:rsidRDefault="00C238F0" w:rsidP="003628C9">
      <w:pPr>
        <w:spacing w:after="0" w:line="240" w:lineRule="auto"/>
        <w:jc w:val="both"/>
        <w:rPr>
          <w:rFonts w:eastAsia="Times New Roman" w:cstheme="minorHAnsi"/>
          <w:b/>
          <w:bCs/>
          <w:sz w:val="20"/>
          <w:szCs w:val="30"/>
          <w:lang w:eastAsia="el-GR"/>
        </w:rPr>
      </w:pPr>
      <w:r w:rsidRPr="00C238F0">
        <w:rPr>
          <w:rFonts w:eastAsia="Times New Roman" w:cstheme="minorHAnsi"/>
          <w:b/>
          <w:bCs/>
          <w:sz w:val="20"/>
          <w:szCs w:val="30"/>
          <w:lang w:eastAsia="el-GR"/>
        </w:rPr>
        <w:t xml:space="preserve">Φύλλο Εργασίας - </w:t>
      </w:r>
      <w:r w:rsidR="00090CE3" w:rsidRPr="00C238F0">
        <w:rPr>
          <w:rFonts w:eastAsia="Times New Roman" w:cstheme="minorHAnsi"/>
          <w:b/>
          <w:bCs/>
          <w:sz w:val="20"/>
          <w:szCs w:val="30"/>
          <w:lang w:eastAsia="el-GR"/>
        </w:rPr>
        <w:t xml:space="preserve"> Τ</w:t>
      </w:r>
      <w:r w:rsidRPr="00C238F0">
        <w:rPr>
          <w:rFonts w:eastAsia="Times New Roman" w:cstheme="minorHAnsi"/>
          <w:b/>
          <w:bCs/>
          <w:sz w:val="20"/>
          <w:szCs w:val="30"/>
          <w:lang w:eastAsia="el-GR"/>
        </w:rPr>
        <w:t xml:space="preserve">α Κλέφτικα Τραγούδια </w:t>
      </w:r>
    </w:p>
    <w:p w:rsidR="00C238F0" w:rsidRPr="00C238F0" w:rsidRDefault="00C238F0" w:rsidP="003628C9">
      <w:pPr>
        <w:spacing w:after="0" w:line="240" w:lineRule="auto"/>
        <w:jc w:val="both"/>
        <w:rPr>
          <w:rFonts w:eastAsia="Times New Roman" w:cstheme="minorHAnsi"/>
          <w:b/>
          <w:bCs/>
          <w:sz w:val="20"/>
          <w:szCs w:val="30"/>
          <w:lang w:eastAsia="el-GR"/>
        </w:rPr>
      </w:pPr>
    </w:p>
    <w:p w:rsidR="00C238F0" w:rsidRDefault="00C238F0" w:rsidP="003628C9">
      <w:pPr>
        <w:spacing w:after="0" w:line="240" w:lineRule="auto"/>
        <w:jc w:val="both"/>
        <w:rPr>
          <w:rFonts w:eastAsia="Times New Roman" w:cstheme="minorHAnsi"/>
          <w:b/>
          <w:bCs/>
          <w:sz w:val="20"/>
          <w:szCs w:val="30"/>
          <w:lang w:eastAsia="el-GR"/>
        </w:rPr>
      </w:pPr>
    </w:p>
    <w:p w:rsidR="00C238F0" w:rsidRPr="003628C9" w:rsidRDefault="00C238F0" w:rsidP="00C238F0">
      <w:pPr>
        <w:spacing w:after="0" w:line="240" w:lineRule="auto"/>
        <w:rPr>
          <w:rFonts w:eastAsia="Times New Roman" w:cstheme="minorHAnsi"/>
          <w:sz w:val="20"/>
          <w:szCs w:val="30"/>
          <w:lang w:eastAsia="el-GR"/>
        </w:rPr>
      </w:pPr>
      <w:r w:rsidRPr="003628C9">
        <w:rPr>
          <w:rFonts w:eastAsia="Times New Roman" w:cstheme="minorHAnsi"/>
          <w:b/>
          <w:bCs/>
          <w:sz w:val="18"/>
          <w:szCs w:val="27"/>
          <w:lang w:eastAsia="el-GR"/>
        </w:rPr>
        <w:t>ΕΝΑΣ ΑΪΤΟΣ ΠΕΡΗΦΑΝΟΣ</w:t>
      </w:r>
    </w:p>
    <w:p w:rsidR="00C238F0" w:rsidRPr="003628C9" w:rsidRDefault="00C238F0" w:rsidP="00C238F0">
      <w:pPr>
        <w:spacing w:after="0" w:line="240" w:lineRule="auto"/>
        <w:jc w:val="both"/>
        <w:rPr>
          <w:rFonts w:eastAsia="Times New Roman" w:cstheme="minorHAnsi"/>
          <w:sz w:val="20"/>
          <w:szCs w:val="30"/>
          <w:lang w:eastAsia="el-GR"/>
        </w:rPr>
      </w:pPr>
      <w:r w:rsidRPr="003628C9">
        <w:rPr>
          <w:rFonts w:eastAsia="Times New Roman" w:cstheme="minorHAnsi"/>
          <w:i/>
          <w:iCs/>
          <w:sz w:val="20"/>
          <w:szCs w:val="30"/>
          <w:lang w:eastAsia="el-GR"/>
        </w:rPr>
        <w:t>Το τραγούδι είναι αλληγορικό, υπονοεί τον κλέφτη, ο οποίος και τον χειμώνα δεν θέλει να αφήσει το αγώνα, αλλά παραμένει στα  βουνά. </w:t>
      </w:r>
    </w:p>
    <w:p w:rsidR="00C238F0" w:rsidRPr="003628C9" w:rsidRDefault="00C238F0" w:rsidP="00C238F0">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br/>
      </w:r>
      <w:r>
        <w:rPr>
          <w:rFonts w:eastAsia="Times New Roman" w:cstheme="minorHAnsi"/>
          <w:sz w:val="20"/>
          <w:szCs w:val="30"/>
          <w:lang w:eastAsia="el-GR"/>
        </w:rPr>
        <w:t>Έ</w:t>
      </w:r>
      <w:r w:rsidRPr="003628C9">
        <w:rPr>
          <w:rFonts w:eastAsia="Times New Roman" w:cstheme="minorHAnsi"/>
          <w:sz w:val="20"/>
          <w:szCs w:val="30"/>
          <w:lang w:eastAsia="el-GR"/>
        </w:rPr>
        <w:t>νας αϊτός περήφανος, ένας αϊτός λεβέντης</w:t>
      </w:r>
      <w:r w:rsidRPr="003628C9">
        <w:rPr>
          <w:rFonts w:eastAsia="Times New Roman" w:cstheme="minorHAnsi"/>
          <w:sz w:val="20"/>
          <w:szCs w:val="30"/>
          <w:lang w:eastAsia="el-GR"/>
        </w:rPr>
        <w:br/>
        <w:t>από την περηφάνεια του κι' από τη λεβεντιά του,</w:t>
      </w:r>
      <w:r w:rsidRPr="003628C9">
        <w:rPr>
          <w:rFonts w:eastAsia="Times New Roman" w:cstheme="minorHAnsi"/>
          <w:sz w:val="20"/>
          <w:szCs w:val="30"/>
          <w:lang w:eastAsia="el-GR"/>
        </w:rPr>
        <w:br/>
        <w:t xml:space="preserve">δεν πάει τα </w:t>
      </w:r>
      <w:proofErr w:type="spellStart"/>
      <w:r w:rsidRPr="003628C9">
        <w:rPr>
          <w:rFonts w:eastAsia="Times New Roman" w:cstheme="minorHAnsi"/>
          <w:sz w:val="20"/>
          <w:szCs w:val="30"/>
          <w:lang w:eastAsia="el-GR"/>
        </w:rPr>
        <w:t>κατώμερα</w:t>
      </w:r>
      <w:proofErr w:type="spellEnd"/>
      <w:r w:rsidRPr="003628C9">
        <w:rPr>
          <w:rFonts w:eastAsia="Times New Roman" w:cstheme="minorHAnsi"/>
          <w:sz w:val="20"/>
          <w:szCs w:val="30"/>
          <w:lang w:eastAsia="el-GR"/>
        </w:rPr>
        <w:t xml:space="preserve"> να </w:t>
      </w:r>
      <w:proofErr w:type="spellStart"/>
      <w:r w:rsidRPr="003628C9">
        <w:rPr>
          <w:rFonts w:eastAsia="Times New Roman" w:cstheme="minorHAnsi"/>
          <w:sz w:val="20"/>
          <w:szCs w:val="30"/>
          <w:lang w:eastAsia="el-GR"/>
        </w:rPr>
        <w:t>καλοξεχειμάση</w:t>
      </w:r>
      <w:proofErr w:type="spellEnd"/>
      <w:r w:rsidRPr="003628C9">
        <w:rPr>
          <w:rFonts w:eastAsia="Times New Roman" w:cstheme="minorHAnsi"/>
          <w:sz w:val="20"/>
          <w:szCs w:val="30"/>
          <w:lang w:eastAsia="el-GR"/>
        </w:rPr>
        <w:t>,</w:t>
      </w:r>
      <w:r w:rsidRPr="003628C9">
        <w:rPr>
          <w:rFonts w:eastAsia="Times New Roman" w:cstheme="minorHAnsi"/>
          <w:sz w:val="20"/>
          <w:szCs w:val="30"/>
          <w:lang w:eastAsia="el-GR"/>
        </w:rPr>
        <w:br/>
      </w:r>
      <w:proofErr w:type="spellStart"/>
      <w:r w:rsidRPr="003628C9">
        <w:rPr>
          <w:rFonts w:eastAsia="Times New Roman" w:cstheme="minorHAnsi"/>
          <w:sz w:val="20"/>
          <w:szCs w:val="30"/>
          <w:lang w:eastAsia="el-GR"/>
        </w:rPr>
        <w:t>μον</w:t>
      </w:r>
      <w:proofErr w:type="spellEnd"/>
      <w:r w:rsidRPr="003628C9">
        <w:rPr>
          <w:rFonts w:eastAsia="Times New Roman" w:cstheme="minorHAnsi"/>
          <w:sz w:val="20"/>
          <w:szCs w:val="30"/>
          <w:lang w:eastAsia="el-GR"/>
        </w:rPr>
        <w:t>' μένει απάνω στα βουνά, ψηλά στα κορφοβούνια.</w:t>
      </w:r>
    </w:p>
    <w:p w:rsidR="00C238F0" w:rsidRDefault="00C238F0" w:rsidP="00C238F0">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 xml:space="preserve">Κι </w:t>
      </w:r>
      <w:proofErr w:type="spellStart"/>
      <w:r w:rsidRPr="003628C9">
        <w:rPr>
          <w:rFonts w:eastAsia="Times New Roman" w:cstheme="minorHAnsi"/>
          <w:sz w:val="20"/>
          <w:szCs w:val="30"/>
          <w:lang w:eastAsia="el-GR"/>
        </w:rPr>
        <w:t>έρρηξε</w:t>
      </w:r>
      <w:proofErr w:type="spellEnd"/>
      <w:r w:rsidRPr="003628C9">
        <w:rPr>
          <w:rFonts w:eastAsia="Times New Roman" w:cstheme="minorHAnsi"/>
          <w:sz w:val="20"/>
          <w:szCs w:val="30"/>
          <w:lang w:eastAsia="el-GR"/>
        </w:rPr>
        <w:t xml:space="preserve"> χιόνια 'ς τα βουνά και κρούσταλλα 'ς τους κάμπους,</w:t>
      </w:r>
      <w:r w:rsidRPr="003628C9">
        <w:rPr>
          <w:rFonts w:eastAsia="Times New Roman" w:cstheme="minorHAnsi"/>
          <w:sz w:val="20"/>
          <w:szCs w:val="30"/>
          <w:lang w:eastAsia="el-GR"/>
        </w:rPr>
        <w:br/>
      </w:r>
      <w:proofErr w:type="spellStart"/>
      <w:r w:rsidRPr="003628C9">
        <w:rPr>
          <w:rFonts w:eastAsia="Times New Roman" w:cstheme="minorHAnsi"/>
          <w:sz w:val="20"/>
          <w:szCs w:val="30"/>
          <w:lang w:eastAsia="el-GR"/>
        </w:rPr>
        <w:t>εμάργωσαν</w:t>
      </w:r>
      <w:proofErr w:type="spellEnd"/>
      <w:r w:rsidRPr="003628C9">
        <w:rPr>
          <w:rFonts w:eastAsia="Times New Roman" w:cstheme="minorHAnsi"/>
          <w:sz w:val="20"/>
          <w:szCs w:val="30"/>
          <w:lang w:eastAsia="el-GR"/>
        </w:rPr>
        <w:t xml:space="preserve"> τα νύχια του κι </w:t>
      </w:r>
      <w:proofErr w:type="spellStart"/>
      <w:r w:rsidRPr="003628C9">
        <w:rPr>
          <w:rFonts w:eastAsia="Times New Roman" w:cstheme="minorHAnsi"/>
          <w:sz w:val="20"/>
          <w:szCs w:val="30"/>
          <w:lang w:eastAsia="el-GR"/>
        </w:rPr>
        <w:t>επέσαν</w:t>
      </w:r>
      <w:proofErr w:type="spellEnd"/>
      <w:r w:rsidRPr="003628C9">
        <w:rPr>
          <w:rFonts w:eastAsia="Times New Roman" w:cstheme="minorHAnsi"/>
          <w:sz w:val="20"/>
          <w:szCs w:val="30"/>
          <w:lang w:eastAsia="el-GR"/>
        </w:rPr>
        <w:t xml:space="preserve"> τα φτερά του.</w:t>
      </w:r>
      <w:r w:rsidRPr="003628C9">
        <w:rPr>
          <w:rFonts w:eastAsia="Times New Roman" w:cstheme="minorHAnsi"/>
          <w:sz w:val="20"/>
          <w:szCs w:val="30"/>
          <w:lang w:eastAsia="el-GR"/>
        </w:rPr>
        <w:br/>
        <w:t xml:space="preserve">Κι' </w:t>
      </w:r>
      <w:proofErr w:type="spellStart"/>
      <w:r w:rsidRPr="003628C9">
        <w:rPr>
          <w:rFonts w:eastAsia="Times New Roman" w:cstheme="minorHAnsi"/>
          <w:sz w:val="20"/>
          <w:szCs w:val="30"/>
          <w:lang w:eastAsia="el-GR"/>
        </w:rPr>
        <w:t>αγνάντιο</w:t>
      </w:r>
      <w:proofErr w:type="spellEnd"/>
      <w:r w:rsidRPr="003628C9">
        <w:rPr>
          <w:rFonts w:eastAsia="Times New Roman" w:cstheme="minorHAnsi"/>
          <w:sz w:val="20"/>
          <w:szCs w:val="30"/>
          <w:lang w:eastAsia="el-GR"/>
        </w:rPr>
        <w:t xml:space="preserve"> βγήκε κ' έκατσε, σ' ένα ψηλό λιθάρι,</w:t>
      </w:r>
      <w:r w:rsidRPr="003628C9">
        <w:rPr>
          <w:rFonts w:eastAsia="Times New Roman" w:cstheme="minorHAnsi"/>
          <w:sz w:val="20"/>
          <w:szCs w:val="30"/>
          <w:lang w:eastAsia="el-GR"/>
        </w:rPr>
        <w:br/>
        <w:t>και με τον ήλιο μάλωνε και με τον ήλιο λέει.</w:t>
      </w:r>
      <w:r w:rsidRPr="003628C9">
        <w:rPr>
          <w:rFonts w:eastAsia="Times New Roman" w:cstheme="minorHAnsi"/>
          <w:sz w:val="20"/>
          <w:szCs w:val="30"/>
          <w:lang w:eastAsia="el-GR"/>
        </w:rPr>
        <w:br/>
        <w:t xml:space="preserve">"Ήλιε, για δε </w:t>
      </w:r>
      <w:proofErr w:type="spellStart"/>
      <w:r w:rsidRPr="003628C9">
        <w:rPr>
          <w:rFonts w:eastAsia="Times New Roman" w:cstheme="minorHAnsi"/>
          <w:sz w:val="20"/>
          <w:szCs w:val="30"/>
          <w:lang w:eastAsia="el-GR"/>
        </w:rPr>
        <w:t>βαρείς</w:t>
      </w:r>
      <w:proofErr w:type="spellEnd"/>
      <w:r w:rsidRPr="003628C9">
        <w:rPr>
          <w:rFonts w:eastAsia="Times New Roman" w:cstheme="minorHAnsi"/>
          <w:sz w:val="20"/>
          <w:szCs w:val="30"/>
          <w:lang w:eastAsia="el-GR"/>
        </w:rPr>
        <w:t xml:space="preserve"> κ' εδώ 'ς τούτη την </w:t>
      </w:r>
      <w:proofErr w:type="spellStart"/>
      <w:r w:rsidRPr="003628C9">
        <w:rPr>
          <w:rFonts w:eastAsia="Times New Roman" w:cstheme="minorHAnsi"/>
          <w:sz w:val="20"/>
          <w:szCs w:val="30"/>
          <w:lang w:eastAsia="el-GR"/>
        </w:rPr>
        <w:t>αποσκιούρα</w:t>
      </w:r>
      <w:proofErr w:type="spellEnd"/>
      <w:r w:rsidRPr="003628C9">
        <w:rPr>
          <w:rFonts w:eastAsia="Times New Roman" w:cstheme="minorHAnsi"/>
          <w:sz w:val="20"/>
          <w:szCs w:val="30"/>
          <w:lang w:eastAsia="el-GR"/>
        </w:rPr>
        <w:t>,</w:t>
      </w:r>
      <w:r w:rsidRPr="003628C9">
        <w:rPr>
          <w:rFonts w:eastAsia="Times New Roman" w:cstheme="minorHAnsi"/>
          <w:sz w:val="20"/>
          <w:szCs w:val="30"/>
          <w:lang w:eastAsia="el-GR"/>
        </w:rPr>
        <w:br/>
        <w:t>να λειώσουνε τα κρούσταλλα, να λειώσουνε τα χιόνια,</w:t>
      </w:r>
      <w:r w:rsidRPr="003628C9">
        <w:rPr>
          <w:rFonts w:eastAsia="Times New Roman" w:cstheme="minorHAnsi"/>
          <w:sz w:val="20"/>
          <w:szCs w:val="30"/>
          <w:lang w:eastAsia="el-GR"/>
        </w:rPr>
        <w:br/>
        <w:t xml:space="preserve">να </w:t>
      </w:r>
      <w:proofErr w:type="spellStart"/>
      <w:r w:rsidRPr="003628C9">
        <w:rPr>
          <w:rFonts w:eastAsia="Times New Roman" w:cstheme="minorHAnsi"/>
          <w:sz w:val="20"/>
          <w:szCs w:val="30"/>
          <w:lang w:eastAsia="el-GR"/>
        </w:rPr>
        <w:t>γίνη</w:t>
      </w:r>
      <w:proofErr w:type="spellEnd"/>
      <w:r w:rsidRPr="003628C9">
        <w:rPr>
          <w:rFonts w:eastAsia="Times New Roman" w:cstheme="minorHAnsi"/>
          <w:sz w:val="20"/>
          <w:szCs w:val="30"/>
          <w:lang w:eastAsia="el-GR"/>
        </w:rPr>
        <w:t xml:space="preserve"> μια άνοιξη καλή, να </w:t>
      </w:r>
      <w:proofErr w:type="spellStart"/>
      <w:r w:rsidRPr="003628C9">
        <w:rPr>
          <w:rFonts w:eastAsia="Times New Roman" w:cstheme="minorHAnsi"/>
          <w:sz w:val="20"/>
          <w:szCs w:val="30"/>
          <w:lang w:eastAsia="el-GR"/>
        </w:rPr>
        <w:t>γίνη</w:t>
      </w:r>
      <w:proofErr w:type="spellEnd"/>
      <w:r w:rsidRPr="003628C9">
        <w:rPr>
          <w:rFonts w:eastAsia="Times New Roman" w:cstheme="minorHAnsi"/>
          <w:sz w:val="20"/>
          <w:szCs w:val="30"/>
          <w:lang w:eastAsia="el-GR"/>
        </w:rPr>
        <w:t xml:space="preserve"> καλοκαίρι,</w:t>
      </w:r>
      <w:r w:rsidRPr="003628C9">
        <w:rPr>
          <w:rFonts w:eastAsia="Times New Roman" w:cstheme="minorHAnsi"/>
          <w:sz w:val="20"/>
          <w:szCs w:val="30"/>
          <w:lang w:eastAsia="el-GR"/>
        </w:rPr>
        <w:br/>
        <w:t xml:space="preserve">να ζεσταθούν τα νύχια μου, να </w:t>
      </w:r>
      <w:proofErr w:type="spellStart"/>
      <w:r w:rsidRPr="003628C9">
        <w:rPr>
          <w:rFonts w:eastAsia="Times New Roman" w:cstheme="minorHAnsi"/>
          <w:sz w:val="20"/>
          <w:szCs w:val="30"/>
          <w:lang w:eastAsia="el-GR"/>
        </w:rPr>
        <w:t>γιάνουν</w:t>
      </w:r>
      <w:proofErr w:type="spellEnd"/>
      <w:r w:rsidRPr="003628C9">
        <w:rPr>
          <w:rFonts w:eastAsia="Times New Roman" w:cstheme="minorHAnsi"/>
          <w:sz w:val="20"/>
          <w:szCs w:val="30"/>
          <w:lang w:eastAsia="el-GR"/>
        </w:rPr>
        <w:t xml:space="preserve"> τα φτερά μου,</w:t>
      </w:r>
      <w:r w:rsidRPr="003628C9">
        <w:rPr>
          <w:rFonts w:eastAsia="Times New Roman" w:cstheme="minorHAnsi"/>
          <w:sz w:val="20"/>
          <w:szCs w:val="30"/>
          <w:lang w:eastAsia="el-GR"/>
        </w:rPr>
        <w:br/>
        <w:t xml:space="preserve">να </w:t>
      </w:r>
      <w:proofErr w:type="spellStart"/>
      <w:r w:rsidRPr="003628C9">
        <w:rPr>
          <w:rFonts w:eastAsia="Times New Roman" w:cstheme="minorHAnsi"/>
          <w:sz w:val="20"/>
          <w:szCs w:val="30"/>
          <w:lang w:eastAsia="el-GR"/>
        </w:rPr>
        <w:t>ρθούνε</w:t>
      </w:r>
      <w:proofErr w:type="spellEnd"/>
      <w:r w:rsidRPr="003628C9">
        <w:rPr>
          <w:rFonts w:eastAsia="Times New Roman" w:cstheme="minorHAnsi"/>
          <w:sz w:val="20"/>
          <w:szCs w:val="30"/>
          <w:lang w:eastAsia="el-GR"/>
        </w:rPr>
        <w:t xml:space="preserve"> τ' άλλα τα πουλιά και τ' άλλα μου τ' αδέρφια".</w:t>
      </w:r>
    </w:p>
    <w:p w:rsidR="00C238F0" w:rsidRDefault="00C238F0" w:rsidP="00C238F0">
      <w:pPr>
        <w:spacing w:after="0" w:line="240" w:lineRule="auto"/>
        <w:rPr>
          <w:rFonts w:eastAsia="Times New Roman" w:cstheme="minorHAnsi"/>
          <w:sz w:val="20"/>
          <w:szCs w:val="30"/>
          <w:lang w:eastAsia="el-GR"/>
        </w:rPr>
      </w:pPr>
    </w:p>
    <w:tbl>
      <w:tblPr>
        <w:tblStyle w:val="a3"/>
        <w:tblW w:w="0" w:type="auto"/>
        <w:tblLook w:val="04A0" w:firstRow="1" w:lastRow="0" w:firstColumn="1" w:lastColumn="0" w:noHBand="0" w:noVBand="1"/>
      </w:tblPr>
      <w:tblGrid>
        <w:gridCol w:w="3114"/>
        <w:gridCol w:w="5182"/>
      </w:tblGrid>
      <w:tr w:rsidR="00C238F0" w:rsidTr="00C238F0">
        <w:tc>
          <w:tcPr>
            <w:tcW w:w="3114" w:type="dxa"/>
          </w:tcPr>
          <w:p w:rsidR="00C238F0" w:rsidRDefault="006F76C0" w:rsidP="00C238F0">
            <w:pPr>
              <w:rPr>
                <w:rFonts w:eastAsia="Times New Roman" w:cstheme="minorHAnsi"/>
                <w:sz w:val="20"/>
                <w:szCs w:val="30"/>
                <w:lang w:eastAsia="el-GR"/>
              </w:rPr>
            </w:pPr>
            <w:r>
              <w:rPr>
                <w:rFonts w:eastAsia="Times New Roman" w:cstheme="minorHAnsi"/>
                <w:sz w:val="20"/>
                <w:szCs w:val="30"/>
                <w:lang w:eastAsia="el-GR"/>
              </w:rPr>
              <w:t>Ποια είναι τα χαρακτηριστικά του αετού/κλέφτη;</w:t>
            </w:r>
          </w:p>
        </w:tc>
        <w:tc>
          <w:tcPr>
            <w:tcW w:w="5182" w:type="dxa"/>
          </w:tcPr>
          <w:p w:rsidR="00C238F0" w:rsidRDefault="00C238F0" w:rsidP="00C238F0">
            <w:pPr>
              <w:rPr>
                <w:rFonts w:eastAsia="Times New Roman" w:cstheme="minorHAnsi"/>
                <w:sz w:val="20"/>
                <w:szCs w:val="30"/>
                <w:lang w:eastAsia="el-GR"/>
              </w:rPr>
            </w:pPr>
          </w:p>
        </w:tc>
      </w:tr>
      <w:tr w:rsidR="00C238F0" w:rsidTr="00C238F0">
        <w:tc>
          <w:tcPr>
            <w:tcW w:w="3114" w:type="dxa"/>
          </w:tcPr>
          <w:p w:rsidR="00C238F0" w:rsidRDefault="006F76C0" w:rsidP="00C238F0">
            <w:pPr>
              <w:rPr>
                <w:rFonts w:eastAsia="Times New Roman" w:cstheme="minorHAnsi"/>
                <w:sz w:val="20"/>
                <w:szCs w:val="30"/>
                <w:lang w:eastAsia="el-GR"/>
              </w:rPr>
            </w:pPr>
            <w:r>
              <w:rPr>
                <w:rFonts w:eastAsia="Times New Roman" w:cstheme="minorHAnsi"/>
                <w:sz w:val="20"/>
                <w:szCs w:val="30"/>
                <w:lang w:eastAsia="el-GR"/>
              </w:rPr>
              <w:t xml:space="preserve">Ποιες ήταν </w:t>
            </w:r>
            <w:r w:rsidR="00EE0434">
              <w:rPr>
                <w:rFonts w:eastAsia="Times New Roman" w:cstheme="minorHAnsi"/>
                <w:sz w:val="20"/>
                <w:szCs w:val="30"/>
                <w:lang w:eastAsia="el-GR"/>
              </w:rPr>
              <w:t>οι δυσκολίες που αντιμετώπιζε;</w:t>
            </w:r>
          </w:p>
          <w:p w:rsidR="004406D3" w:rsidRDefault="004406D3" w:rsidP="00C238F0">
            <w:pPr>
              <w:rPr>
                <w:rFonts w:eastAsia="Times New Roman" w:cstheme="minorHAnsi"/>
                <w:sz w:val="20"/>
                <w:szCs w:val="30"/>
                <w:lang w:eastAsia="el-GR"/>
              </w:rPr>
            </w:pPr>
          </w:p>
        </w:tc>
        <w:tc>
          <w:tcPr>
            <w:tcW w:w="5182" w:type="dxa"/>
          </w:tcPr>
          <w:p w:rsidR="00C238F0" w:rsidRDefault="00C238F0" w:rsidP="00C238F0">
            <w:pPr>
              <w:rPr>
                <w:rFonts w:eastAsia="Times New Roman" w:cstheme="minorHAnsi"/>
                <w:sz w:val="20"/>
                <w:szCs w:val="30"/>
                <w:lang w:eastAsia="el-GR"/>
              </w:rPr>
            </w:pPr>
          </w:p>
        </w:tc>
      </w:tr>
      <w:tr w:rsidR="00C238F0" w:rsidTr="00C238F0">
        <w:tc>
          <w:tcPr>
            <w:tcW w:w="3114" w:type="dxa"/>
          </w:tcPr>
          <w:p w:rsidR="00C238F0" w:rsidRDefault="004406D3" w:rsidP="00C238F0">
            <w:pPr>
              <w:rPr>
                <w:rFonts w:eastAsia="Times New Roman" w:cstheme="minorHAnsi"/>
                <w:sz w:val="20"/>
                <w:szCs w:val="30"/>
                <w:lang w:eastAsia="el-GR"/>
              </w:rPr>
            </w:pPr>
            <w:r>
              <w:rPr>
                <w:rFonts w:eastAsia="Times New Roman" w:cstheme="minorHAnsi"/>
                <w:sz w:val="20"/>
                <w:szCs w:val="30"/>
                <w:lang w:eastAsia="el-GR"/>
              </w:rPr>
              <w:t>Τι μπορεί να συμβολίζει ο ήλιος;</w:t>
            </w:r>
          </w:p>
          <w:p w:rsidR="004406D3" w:rsidRDefault="004406D3" w:rsidP="00C238F0">
            <w:pPr>
              <w:rPr>
                <w:rFonts w:eastAsia="Times New Roman" w:cstheme="minorHAnsi"/>
                <w:sz w:val="20"/>
                <w:szCs w:val="30"/>
                <w:lang w:eastAsia="el-GR"/>
              </w:rPr>
            </w:pPr>
          </w:p>
        </w:tc>
        <w:tc>
          <w:tcPr>
            <w:tcW w:w="5182" w:type="dxa"/>
          </w:tcPr>
          <w:p w:rsidR="00C238F0" w:rsidRDefault="00C238F0" w:rsidP="00C238F0">
            <w:pPr>
              <w:rPr>
                <w:rFonts w:eastAsia="Times New Roman" w:cstheme="minorHAnsi"/>
                <w:sz w:val="20"/>
                <w:szCs w:val="30"/>
                <w:lang w:eastAsia="el-GR"/>
              </w:rPr>
            </w:pPr>
          </w:p>
        </w:tc>
      </w:tr>
      <w:tr w:rsidR="00C238F0" w:rsidTr="00C238F0">
        <w:tc>
          <w:tcPr>
            <w:tcW w:w="3114" w:type="dxa"/>
          </w:tcPr>
          <w:p w:rsidR="00C238F0" w:rsidRDefault="004406D3" w:rsidP="00C238F0">
            <w:pPr>
              <w:rPr>
                <w:rFonts w:eastAsia="Times New Roman" w:cstheme="minorHAnsi"/>
                <w:sz w:val="20"/>
                <w:szCs w:val="30"/>
                <w:lang w:eastAsia="el-GR"/>
              </w:rPr>
            </w:pPr>
            <w:r>
              <w:rPr>
                <w:rFonts w:eastAsia="Times New Roman" w:cstheme="minorHAnsi"/>
                <w:sz w:val="20"/>
                <w:szCs w:val="30"/>
                <w:lang w:eastAsia="el-GR"/>
              </w:rPr>
              <w:t xml:space="preserve">Τι συμβολίζει η άνοιξη και το καλοκαίρι. </w:t>
            </w:r>
          </w:p>
        </w:tc>
        <w:tc>
          <w:tcPr>
            <w:tcW w:w="5182" w:type="dxa"/>
          </w:tcPr>
          <w:p w:rsidR="00C238F0" w:rsidRDefault="00C238F0" w:rsidP="00C238F0">
            <w:pPr>
              <w:rPr>
                <w:rFonts w:eastAsia="Times New Roman" w:cstheme="minorHAnsi"/>
                <w:sz w:val="20"/>
                <w:szCs w:val="30"/>
                <w:lang w:eastAsia="el-GR"/>
              </w:rPr>
            </w:pPr>
          </w:p>
        </w:tc>
      </w:tr>
      <w:tr w:rsidR="00C238F0" w:rsidTr="00C238F0">
        <w:tc>
          <w:tcPr>
            <w:tcW w:w="3114" w:type="dxa"/>
          </w:tcPr>
          <w:p w:rsidR="00C238F0" w:rsidRDefault="004406D3" w:rsidP="00C238F0">
            <w:pPr>
              <w:rPr>
                <w:rFonts w:eastAsia="Times New Roman" w:cstheme="minorHAnsi"/>
                <w:sz w:val="20"/>
                <w:szCs w:val="30"/>
                <w:lang w:eastAsia="el-GR"/>
              </w:rPr>
            </w:pPr>
            <w:r>
              <w:rPr>
                <w:rFonts w:eastAsia="Times New Roman" w:cstheme="minorHAnsi"/>
                <w:sz w:val="20"/>
                <w:szCs w:val="30"/>
                <w:lang w:eastAsia="el-GR"/>
              </w:rPr>
              <w:t>Ποια είναι τα άλλα πουλιά;</w:t>
            </w:r>
          </w:p>
          <w:p w:rsidR="004406D3" w:rsidRDefault="004406D3" w:rsidP="00C238F0">
            <w:pPr>
              <w:rPr>
                <w:rFonts w:eastAsia="Times New Roman" w:cstheme="minorHAnsi"/>
                <w:sz w:val="20"/>
                <w:szCs w:val="30"/>
                <w:lang w:eastAsia="el-GR"/>
              </w:rPr>
            </w:pPr>
          </w:p>
        </w:tc>
        <w:tc>
          <w:tcPr>
            <w:tcW w:w="5182" w:type="dxa"/>
          </w:tcPr>
          <w:p w:rsidR="00C238F0" w:rsidRDefault="00C238F0" w:rsidP="00C238F0">
            <w:pPr>
              <w:rPr>
                <w:rFonts w:eastAsia="Times New Roman" w:cstheme="minorHAnsi"/>
                <w:sz w:val="20"/>
                <w:szCs w:val="30"/>
                <w:lang w:eastAsia="el-GR"/>
              </w:rPr>
            </w:pPr>
          </w:p>
        </w:tc>
      </w:tr>
    </w:tbl>
    <w:p w:rsidR="00C238F0" w:rsidRDefault="00C238F0" w:rsidP="00C238F0">
      <w:pPr>
        <w:spacing w:after="0" w:line="240" w:lineRule="auto"/>
        <w:rPr>
          <w:rFonts w:eastAsia="Times New Roman" w:cstheme="minorHAnsi"/>
          <w:sz w:val="20"/>
          <w:szCs w:val="30"/>
          <w:lang w:eastAsia="el-GR"/>
        </w:rPr>
      </w:pPr>
    </w:p>
    <w:p w:rsidR="00C238F0" w:rsidRDefault="00C238F0" w:rsidP="00C238F0">
      <w:pPr>
        <w:spacing w:after="0" w:line="240" w:lineRule="auto"/>
        <w:rPr>
          <w:rFonts w:eastAsia="Times New Roman" w:cstheme="minorHAnsi"/>
          <w:b/>
          <w:bCs/>
          <w:sz w:val="20"/>
          <w:szCs w:val="30"/>
          <w:lang w:eastAsia="el-GR"/>
        </w:rPr>
      </w:pPr>
    </w:p>
    <w:p w:rsidR="00C238F0" w:rsidRDefault="00C238F0" w:rsidP="00C238F0">
      <w:pPr>
        <w:spacing w:after="0" w:line="240" w:lineRule="auto"/>
        <w:rPr>
          <w:rFonts w:eastAsia="Times New Roman" w:cstheme="minorHAnsi"/>
          <w:b/>
          <w:bCs/>
          <w:sz w:val="20"/>
          <w:szCs w:val="30"/>
          <w:lang w:eastAsia="el-GR"/>
        </w:rPr>
      </w:pPr>
      <w:r>
        <w:rPr>
          <w:rFonts w:eastAsia="Times New Roman" w:cstheme="minorHAnsi"/>
          <w:b/>
          <w:bCs/>
          <w:noProof/>
          <w:sz w:val="20"/>
          <w:szCs w:val="30"/>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84648</wp:posOffset>
                </wp:positionV>
                <wp:extent cx="5391978" cy="9939"/>
                <wp:effectExtent l="0" t="0" r="37465" b="28575"/>
                <wp:wrapNone/>
                <wp:docPr id="1" name="Ευθεία γραμμή σύνδεσης 1"/>
                <wp:cNvGraphicFramePr/>
                <a:graphic xmlns:a="http://schemas.openxmlformats.org/drawingml/2006/main">
                  <a:graphicData uri="http://schemas.microsoft.com/office/word/2010/wordprocessingShape">
                    <wps:wsp>
                      <wps:cNvCnPr/>
                      <wps:spPr>
                        <a:xfrm>
                          <a:off x="0" y="0"/>
                          <a:ext cx="5391978" cy="9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8A076" id="Ευθεία γραμμή σύνδεσης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65pt" to="424.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" strokecolor="#4472c4 [3204]" strokeweight=".5pt">
                <v:stroke joinstyle="miter"/>
              </v:line>
            </w:pict>
          </mc:Fallback>
        </mc:AlternateContent>
      </w:r>
    </w:p>
    <w:p w:rsidR="00C238F0" w:rsidRDefault="00C238F0" w:rsidP="00C238F0">
      <w:pPr>
        <w:spacing w:after="0" w:line="240" w:lineRule="auto"/>
        <w:rPr>
          <w:rFonts w:eastAsia="Times New Roman" w:cstheme="minorHAnsi"/>
          <w:b/>
          <w:bCs/>
          <w:sz w:val="20"/>
          <w:szCs w:val="30"/>
          <w:lang w:eastAsia="el-GR"/>
        </w:rPr>
      </w:pPr>
    </w:p>
    <w:p w:rsidR="003628C9" w:rsidRPr="003628C9" w:rsidRDefault="003628C9" w:rsidP="003628C9">
      <w:pPr>
        <w:spacing w:after="0" w:line="240" w:lineRule="auto"/>
        <w:jc w:val="both"/>
        <w:rPr>
          <w:rFonts w:eastAsia="Times New Roman" w:cstheme="minorHAnsi"/>
          <w:sz w:val="20"/>
          <w:szCs w:val="30"/>
          <w:lang w:eastAsia="el-GR"/>
        </w:rPr>
      </w:pPr>
      <w:r w:rsidRPr="003628C9">
        <w:rPr>
          <w:rFonts w:eastAsia="Times New Roman" w:cstheme="minorHAnsi"/>
          <w:b/>
          <w:bCs/>
          <w:sz w:val="20"/>
          <w:szCs w:val="30"/>
          <w:lang w:eastAsia="el-GR"/>
        </w:rPr>
        <w:t>ΤΟΥ ΓΙΑΝΝΗ ΤΟΥ ΣΤΑΘΑ</w:t>
      </w:r>
    </w:p>
    <w:p w:rsidR="003628C9" w:rsidRPr="003628C9" w:rsidRDefault="003628C9" w:rsidP="003628C9">
      <w:pPr>
        <w:spacing w:after="0" w:line="240" w:lineRule="auto"/>
        <w:jc w:val="both"/>
        <w:rPr>
          <w:rFonts w:eastAsia="Times New Roman" w:cstheme="minorHAnsi"/>
          <w:sz w:val="20"/>
          <w:szCs w:val="30"/>
          <w:lang w:eastAsia="el-GR"/>
        </w:rPr>
      </w:pPr>
      <w:r w:rsidRPr="003628C9">
        <w:rPr>
          <w:rFonts w:eastAsia="Times New Roman" w:cstheme="minorHAnsi"/>
          <w:i/>
          <w:iCs/>
          <w:sz w:val="20"/>
          <w:szCs w:val="30"/>
          <w:lang w:eastAsia="el-GR"/>
        </w:rPr>
        <w:t xml:space="preserve">[Μετά την συμφωνία ανακωχής μεταξύ της Ρωσίας και της Τουρκίας (12 Αυγούστου 1807) ο ρωσικός στόλος που βρισκόταν στην Τένεδο αποχώρησε από το Αιγαίο και  άφησε τους  Έλληνες που είχαν πολεμήσει με τους Ρώσους, εκτεθειμένους στην εκδίκηση των Τούρκων. Ο Αλή πασάς έστειλε τότε κατά της Θεσσαλίας πολυάριθμο στρατό, που κατέστρεφε τη χώρα  και έσφαζε τους χριστιανούς. Οι </w:t>
      </w:r>
      <w:proofErr w:type="spellStart"/>
      <w:r w:rsidRPr="003628C9">
        <w:rPr>
          <w:rFonts w:eastAsia="Times New Roman" w:cstheme="minorHAnsi"/>
          <w:i/>
          <w:iCs/>
          <w:sz w:val="20"/>
          <w:szCs w:val="30"/>
          <w:lang w:eastAsia="el-GR"/>
        </w:rPr>
        <w:t>Αρματωλοί</w:t>
      </w:r>
      <w:proofErr w:type="spellEnd"/>
      <w:r w:rsidRPr="003628C9">
        <w:rPr>
          <w:rFonts w:eastAsia="Times New Roman" w:cstheme="minorHAnsi"/>
          <w:i/>
          <w:iCs/>
          <w:sz w:val="20"/>
          <w:szCs w:val="30"/>
          <w:lang w:eastAsia="el-GR"/>
        </w:rPr>
        <w:t xml:space="preserve"> και Κλέφτες του Ολύμπου μετά την μάταια αντίσταση, υποχώρησαν και κατέφυγαν  στην Σκιάθο. Εκεί, αφού ενώθηκαν  μαζί τους και οπλαρχηγοί από τη υπόλοιπη Ελλάδα  αποφάσισαν να εξακολουθήσουν τον  αγώνα και έφτιαξαν μικρό καταδρομικό στόλο από 70 μικρά πλοία. Γενικό αρχηγό του μικρού αυτού στόλου όρισαν τον </w:t>
      </w:r>
      <w:proofErr w:type="spellStart"/>
      <w:r w:rsidRPr="003628C9">
        <w:rPr>
          <w:rFonts w:eastAsia="Times New Roman" w:cstheme="minorHAnsi"/>
          <w:i/>
          <w:iCs/>
          <w:sz w:val="20"/>
          <w:szCs w:val="30"/>
          <w:lang w:eastAsia="el-GR"/>
        </w:rPr>
        <w:t>Σταθά</w:t>
      </w:r>
      <w:proofErr w:type="spellEnd"/>
      <w:r w:rsidRPr="003628C9">
        <w:rPr>
          <w:rFonts w:eastAsia="Times New Roman" w:cstheme="minorHAnsi"/>
          <w:i/>
          <w:iCs/>
          <w:sz w:val="20"/>
          <w:szCs w:val="30"/>
          <w:lang w:eastAsia="el-GR"/>
        </w:rPr>
        <w:t xml:space="preserve">, που είχε προηγουμένως υπηρετήσει στον ρωσικό στόλο, ενώ υπαρχηγό όρισαν τον </w:t>
      </w:r>
      <w:proofErr w:type="spellStart"/>
      <w:r w:rsidRPr="003628C9">
        <w:rPr>
          <w:rFonts w:eastAsia="Times New Roman" w:cstheme="minorHAnsi"/>
          <w:i/>
          <w:iCs/>
          <w:sz w:val="20"/>
          <w:szCs w:val="30"/>
          <w:lang w:eastAsia="el-GR"/>
        </w:rPr>
        <w:t>Νικοτσάρα</w:t>
      </w:r>
      <w:proofErr w:type="spellEnd"/>
      <w:r w:rsidRPr="003628C9">
        <w:rPr>
          <w:rFonts w:eastAsia="Times New Roman" w:cstheme="minorHAnsi"/>
          <w:i/>
          <w:iCs/>
          <w:sz w:val="20"/>
          <w:szCs w:val="30"/>
          <w:lang w:eastAsia="el-GR"/>
        </w:rPr>
        <w:t>. Ο στόλος αυτός που είχε σαν ορμητήριο  τη Σκιάθο, αφού χωρίστηκε σε επτά μοίρες, και σήκωσε  ελληνική σημαία, χτυπούσε τα τουρκικά παράλια και τα πλοία και συγκρούονταν και με τα πολεμικά σκάφη των Τούρκων. </w:t>
      </w:r>
    </w:p>
    <w:p w:rsidR="003628C9" w:rsidRPr="003628C9" w:rsidRDefault="003628C9" w:rsidP="003628C9">
      <w:pPr>
        <w:spacing w:after="0" w:line="240" w:lineRule="auto"/>
        <w:jc w:val="both"/>
        <w:rPr>
          <w:rFonts w:eastAsia="Times New Roman" w:cstheme="minorHAnsi"/>
          <w:sz w:val="20"/>
          <w:szCs w:val="30"/>
          <w:lang w:eastAsia="el-GR"/>
        </w:rPr>
      </w:pPr>
      <w:r w:rsidRPr="003628C9">
        <w:rPr>
          <w:rFonts w:eastAsia="Times New Roman" w:cstheme="minorHAnsi"/>
          <w:i/>
          <w:iCs/>
          <w:sz w:val="20"/>
          <w:szCs w:val="30"/>
          <w:lang w:eastAsia="el-GR"/>
        </w:rPr>
        <w:t xml:space="preserve">Το ακόλουθο δημοτικό τραγούδι περιγράφει μίαν τέτοια σύγκρουση του πλοίου του </w:t>
      </w:r>
      <w:proofErr w:type="spellStart"/>
      <w:r w:rsidRPr="003628C9">
        <w:rPr>
          <w:rFonts w:eastAsia="Times New Roman" w:cstheme="minorHAnsi"/>
          <w:i/>
          <w:iCs/>
          <w:sz w:val="20"/>
          <w:szCs w:val="30"/>
          <w:lang w:eastAsia="el-GR"/>
        </w:rPr>
        <w:t>Σταθά</w:t>
      </w:r>
      <w:proofErr w:type="spellEnd"/>
      <w:r w:rsidRPr="003628C9">
        <w:rPr>
          <w:rFonts w:eastAsia="Times New Roman" w:cstheme="minorHAnsi"/>
          <w:i/>
          <w:iCs/>
          <w:sz w:val="20"/>
          <w:szCs w:val="30"/>
          <w:lang w:eastAsia="el-GR"/>
        </w:rPr>
        <w:t xml:space="preserve"> με τούρκικη </w:t>
      </w:r>
      <w:proofErr w:type="spellStart"/>
      <w:r w:rsidRPr="003628C9">
        <w:rPr>
          <w:rFonts w:eastAsia="Times New Roman" w:cstheme="minorHAnsi"/>
          <w:i/>
          <w:iCs/>
          <w:sz w:val="20"/>
          <w:szCs w:val="30"/>
          <w:lang w:eastAsia="el-GR"/>
        </w:rPr>
        <w:t>κορβέττα</w:t>
      </w:r>
      <w:proofErr w:type="spellEnd"/>
      <w:r w:rsidRPr="003628C9">
        <w:rPr>
          <w:rFonts w:eastAsia="Times New Roman" w:cstheme="minorHAnsi"/>
          <w:i/>
          <w:iCs/>
          <w:sz w:val="20"/>
          <w:szCs w:val="30"/>
          <w:lang w:eastAsia="el-GR"/>
        </w:rPr>
        <w:t>.]</w:t>
      </w:r>
    </w:p>
    <w:p w:rsid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br/>
        <w:t xml:space="preserve">Μαύρο </w:t>
      </w:r>
      <w:proofErr w:type="spellStart"/>
      <w:r w:rsidRPr="003628C9">
        <w:rPr>
          <w:rFonts w:eastAsia="Times New Roman" w:cstheme="minorHAnsi"/>
          <w:sz w:val="20"/>
          <w:szCs w:val="30"/>
          <w:lang w:eastAsia="el-GR"/>
        </w:rPr>
        <w:t>καράβ</w:t>
      </w:r>
      <w:proofErr w:type="spellEnd"/>
      <w:r w:rsidRPr="003628C9">
        <w:rPr>
          <w:rFonts w:eastAsia="Times New Roman" w:cstheme="minorHAnsi"/>
          <w:sz w:val="20"/>
          <w:szCs w:val="30"/>
          <w:lang w:eastAsia="el-GR"/>
        </w:rPr>
        <w:t xml:space="preserve">' αρμένιζε στα </w:t>
      </w:r>
      <w:proofErr w:type="spellStart"/>
      <w:r w:rsidRPr="003628C9">
        <w:rPr>
          <w:rFonts w:eastAsia="Times New Roman" w:cstheme="minorHAnsi"/>
          <w:sz w:val="20"/>
          <w:szCs w:val="30"/>
          <w:lang w:eastAsia="el-GR"/>
        </w:rPr>
        <w:t>μερη</w:t>
      </w:r>
      <w:proofErr w:type="spellEnd"/>
      <w:r w:rsidRPr="003628C9">
        <w:rPr>
          <w:rFonts w:eastAsia="Times New Roman" w:cstheme="minorHAnsi"/>
          <w:sz w:val="20"/>
          <w:szCs w:val="30"/>
          <w:lang w:eastAsia="el-GR"/>
        </w:rPr>
        <w:t xml:space="preserve"> της </w:t>
      </w:r>
      <w:proofErr w:type="spellStart"/>
      <w:r w:rsidRPr="003628C9">
        <w:rPr>
          <w:rFonts w:eastAsia="Times New Roman" w:cstheme="minorHAnsi"/>
          <w:sz w:val="20"/>
          <w:szCs w:val="30"/>
          <w:lang w:eastAsia="el-GR"/>
        </w:rPr>
        <w:t>Κασάντρας</w:t>
      </w:r>
      <w:proofErr w:type="spellEnd"/>
      <w:r w:rsidRPr="003628C9">
        <w:rPr>
          <w:rFonts w:eastAsia="Times New Roman" w:cstheme="minorHAnsi"/>
          <w:sz w:val="20"/>
          <w:szCs w:val="30"/>
          <w:lang w:eastAsia="el-GR"/>
        </w:rPr>
        <w:t>.</w:t>
      </w:r>
      <w:r w:rsidRPr="003628C9">
        <w:rPr>
          <w:rFonts w:eastAsia="Times New Roman" w:cstheme="minorHAnsi"/>
          <w:sz w:val="20"/>
          <w:szCs w:val="30"/>
          <w:lang w:eastAsia="el-GR"/>
        </w:rPr>
        <w:br/>
        <w:t xml:space="preserve">Μαύρα </w:t>
      </w:r>
      <w:proofErr w:type="spellStart"/>
      <w:r w:rsidRPr="003628C9">
        <w:rPr>
          <w:rFonts w:eastAsia="Times New Roman" w:cstheme="minorHAnsi"/>
          <w:sz w:val="20"/>
          <w:szCs w:val="30"/>
          <w:lang w:eastAsia="el-GR"/>
        </w:rPr>
        <w:t>παννιά</w:t>
      </w:r>
      <w:proofErr w:type="spellEnd"/>
      <w:r w:rsidRPr="003628C9">
        <w:rPr>
          <w:rFonts w:eastAsia="Times New Roman" w:cstheme="minorHAnsi"/>
          <w:sz w:val="20"/>
          <w:szCs w:val="30"/>
          <w:lang w:eastAsia="el-GR"/>
        </w:rPr>
        <w:t xml:space="preserve"> το σκέπαζαν και τ' ουρανού σημαία.</w:t>
      </w:r>
      <w:r w:rsidRPr="003628C9">
        <w:rPr>
          <w:rFonts w:eastAsia="Times New Roman" w:cstheme="minorHAnsi"/>
          <w:sz w:val="20"/>
          <w:szCs w:val="30"/>
          <w:lang w:eastAsia="el-GR"/>
        </w:rPr>
        <w:br/>
        <w:t xml:space="preserve">Κι' ομπρός </w:t>
      </w:r>
      <w:proofErr w:type="spellStart"/>
      <w:r w:rsidRPr="003628C9">
        <w:rPr>
          <w:rFonts w:eastAsia="Times New Roman" w:cstheme="minorHAnsi"/>
          <w:sz w:val="20"/>
          <w:szCs w:val="30"/>
          <w:lang w:eastAsia="el-GR"/>
        </w:rPr>
        <w:t>κορβέττα</w:t>
      </w:r>
      <w:proofErr w:type="spellEnd"/>
      <w:r w:rsidRPr="003628C9">
        <w:rPr>
          <w:rFonts w:eastAsia="Times New Roman" w:cstheme="minorHAnsi"/>
          <w:sz w:val="20"/>
          <w:szCs w:val="30"/>
          <w:lang w:eastAsia="el-GR"/>
        </w:rPr>
        <w:t xml:space="preserve"> μ' άλικη σημαία του </w:t>
      </w:r>
      <w:proofErr w:type="spellStart"/>
      <w:r w:rsidRPr="003628C9">
        <w:rPr>
          <w:rFonts w:eastAsia="Times New Roman" w:cstheme="minorHAnsi"/>
          <w:sz w:val="20"/>
          <w:szCs w:val="30"/>
          <w:lang w:eastAsia="el-GR"/>
        </w:rPr>
        <w:t>προβγαίνει</w:t>
      </w:r>
      <w:proofErr w:type="spellEnd"/>
      <w:r w:rsidRPr="003628C9">
        <w:rPr>
          <w:rFonts w:eastAsia="Times New Roman" w:cstheme="minorHAnsi"/>
          <w:sz w:val="20"/>
          <w:szCs w:val="30"/>
          <w:lang w:eastAsia="el-GR"/>
        </w:rPr>
        <w:t>.</w:t>
      </w:r>
      <w:r w:rsidRPr="003628C9">
        <w:rPr>
          <w:rFonts w:eastAsia="Times New Roman" w:cstheme="minorHAnsi"/>
          <w:sz w:val="20"/>
          <w:szCs w:val="30"/>
          <w:lang w:eastAsia="el-GR"/>
        </w:rPr>
        <w:br/>
        <w:t xml:space="preserve">"Μάινα, φωνάζει, τα </w:t>
      </w:r>
      <w:proofErr w:type="spellStart"/>
      <w:r w:rsidRPr="003628C9">
        <w:rPr>
          <w:rFonts w:eastAsia="Times New Roman" w:cstheme="minorHAnsi"/>
          <w:sz w:val="20"/>
          <w:szCs w:val="30"/>
          <w:lang w:eastAsia="el-GR"/>
        </w:rPr>
        <w:t>παννιά</w:t>
      </w:r>
      <w:proofErr w:type="spellEnd"/>
      <w:r w:rsidRPr="003628C9">
        <w:rPr>
          <w:rFonts w:eastAsia="Times New Roman" w:cstheme="minorHAnsi"/>
          <w:sz w:val="20"/>
          <w:szCs w:val="30"/>
          <w:lang w:eastAsia="el-GR"/>
        </w:rPr>
        <w:t xml:space="preserve">, </w:t>
      </w:r>
      <w:proofErr w:type="spellStart"/>
      <w:r w:rsidRPr="003628C9">
        <w:rPr>
          <w:rFonts w:eastAsia="Times New Roman" w:cstheme="minorHAnsi"/>
          <w:sz w:val="20"/>
          <w:szCs w:val="30"/>
          <w:lang w:eastAsia="el-GR"/>
        </w:rPr>
        <w:t>ρήξε</w:t>
      </w:r>
      <w:proofErr w:type="spellEnd"/>
      <w:r w:rsidRPr="003628C9">
        <w:rPr>
          <w:rFonts w:eastAsia="Times New Roman" w:cstheme="minorHAnsi"/>
          <w:sz w:val="20"/>
          <w:szCs w:val="30"/>
          <w:lang w:eastAsia="el-GR"/>
        </w:rPr>
        <w:t xml:space="preserve"> τοις </w:t>
      </w:r>
      <w:proofErr w:type="spellStart"/>
      <w:r w:rsidRPr="003628C9">
        <w:rPr>
          <w:rFonts w:eastAsia="Times New Roman" w:cstheme="minorHAnsi"/>
          <w:sz w:val="20"/>
          <w:szCs w:val="30"/>
          <w:lang w:eastAsia="el-GR"/>
        </w:rPr>
        <w:t>γάμπιαις</w:t>
      </w:r>
      <w:proofErr w:type="spellEnd"/>
      <w:r w:rsidRPr="003628C9">
        <w:rPr>
          <w:rFonts w:eastAsia="Times New Roman" w:cstheme="minorHAnsi"/>
          <w:sz w:val="20"/>
          <w:szCs w:val="30"/>
          <w:lang w:eastAsia="el-GR"/>
        </w:rPr>
        <w:t xml:space="preserve"> </w:t>
      </w:r>
      <w:proofErr w:type="spellStart"/>
      <w:r w:rsidRPr="003628C9">
        <w:rPr>
          <w:rFonts w:eastAsia="Times New Roman" w:cstheme="minorHAnsi"/>
          <w:sz w:val="20"/>
          <w:szCs w:val="30"/>
          <w:lang w:eastAsia="el-GR"/>
        </w:rPr>
        <w:t>κάτου</w:t>
      </w:r>
      <w:proofErr w:type="spellEnd"/>
      <w:r w:rsidRPr="003628C9">
        <w:rPr>
          <w:rFonts w:eastAsia="Times New Roman" w:cstheme="minorHAnsi"/>
          <w:sz w:val="20"/>
          <w:szCs w:val="30"/>
          <w:lang w:eastAsia="el-GR"/>
        </w:rPr>
        <w:t>.</w:t>
      </w:r>
      <w:r w:rsidRPr="003628C9">
        <w:rPr>
          <w:rFonts w:eastAsia="Times New Roman" w:cstheme="minorHAnsi"/>
          <w:sz w:val="20"/>
          <w:szCs w:val="30"/>
          <w:lang w:eastAsia="el-GR"/>
        </w:rPr>
        <w:br/>
        <w:t xml:space="preserve">-Δεν τα μαϊνάρω τα </w:t>
      </w:r>
      <w:proofErr w:type="spellStart"/>
      <w:r w:rsidRPr="003628C9">
        <w:rPr>
          <w:rFonts w:eastAsia="Times New Roman" w:cstheme="minorHAnsi"/>
          <w:sz w:val="20"/>
          <w:szCs w:val="30"/>
          <w:lang w:eastAsia="el-GR"/>
        </w:rPr>
        <w:t>παννιά</w:t>
      </w:r>
      <w:proofErr w:type="spellEnd"/>
      <w:r w:rsidRPr="003628C9">
        <w:rPr>
          <w:rFonts w:eastAsia="Times New Roman" w:cstheme="minorHAnsi"/>
          <w:sz w:val="20"/>
          <w:szCs w:val="30"/>
          <w:lang w:eastAsia="el-GR"/>
        </w:rPr>
        <w:t xml:space="preserve"> κι' ουδέ τα </w:t>
      </w:r>
      <w:proofErr w:type="spellStart"/>
      <w:r w:rsidRPr="003628C9">
        <w:rPr>
          <w:rFonts w:eastAsia="Times New Roman" w:cstheme="minorHAnsi"/>
          <w:sz w:val="20"/>
          <w:szCs w:val="30"/>
          <w:lang w:eastAsia="el-GR"/>
        </w:rPr>
        <w:t>ρήχνω</w:t>
      </w:r>
      <w:proofErr w:type="spellEnd"/>
      <w:r w:rsidRPr="003628C9">
        <w:rPr>
          <w:rFonts w:eastAsia="Times New Roman" w:cstheme="minorHAnsi"/>
          <w:sz w:val="20"/>
          <w:szCs w:val="30"/>
          <w:lang w:eastAsia="el-GR"/>
        </w:rPr>
        <w:t xml:space="preserve"> κάτω.</w:t>
      </w:r>
      <w:r w:rsidRPr="003628C9">
        <w:rPr>
          <w:rFonts w:eastAsia="Times New Roman" w:cstheme="minorHAnsi"/>
          <w:sz w:val="20"/>
          <w:szCs w:val="30"/>
          <w:lang w:eastAsia="el-GR"/>
        </w:rPr>
        <w:br/>
        <w:t>Μη με θαρρείτε νιόνυφη, νύφη να προσκυνήσω;</w:t>
      </w:r>
      <w:r w:rsidRPr="003628C9">
        <w:rPr>
          <w:rFonts w:eastAsia="Times New Roman" w:cstheme="minorHAnsi"/>
          <w:sz w:val="20"/>
          <w:szCs w:val="30"/>
          <w:lang w:eastAsia="el-GR"/>
        </w:rPr>
        <w:br/>
        <w:t xml:space="preserve">Εγώ είμαι ο Γιάννης του </w:t>
      </w:r>
      <w:proofErr w:type="spellStart"/>
      <w:r w:rsidRPr="003628C9">
        <w:rPr>
          <w:rFonts w:eastAsia="Times New Roman" w:cstheme="minorHAnsi"/>
          <w:sz w:val="20"/>
          <w:szCs w:val="30"/>
          <w:lang w:eastAsia="el-GR"/>
        </w:rPr>
        <w:t>Σταθά</w:t>
      </w:r>
      <w:proofErr w:type="spellEnd"/>
      <w:r w:rsidRPr="003628C9">
        <w:rPr>
          <w:rFonts w:eastAsia="Times New Roman" w:cstheme="minorHAnsi"/>
          <w:sz w:val="20"/>
          <w:szCs w:val="30"/>
          <w:lang w:eastAsia="el-GR"/>
        </w:rPr>
        <w:t>, γαμπρός του Μπουκουβάλα</w:t>
      </w:r>
      <w:r w:rsidRPr="003628C9">
        <w:rPr>
          <w:rFonts w:eastAsia="Times New Roman" w:cstheme="minorHAnsi"/>
          <w:sz w:val="20"/>
          <w:szCs w:val="30"/>
          <w:lang w:eastAsia="el-GR"/>
        </w:rPr>
        <w:br/>
        <w:t xml:space="preserve">Τράκο, </w:t>
      </w:r>
      <w:proofErr w:type="spellStart"/>
      <w:r w:rsidRPr="003628C9">
        <w:rPr>
          <w:rFonts w:eastAsia="Times New Roman" w:cstheme="minorHAnsi"/>
          <w:sz w:val="20"/>
          <w:szCs w:val="30"/>
          <w:lang w:eastAsia="el-GR"/>
        </w:rPr>
        <w:t>λεβένταις</w:t>
      </w:r>
      <w:proofErr w:type="spellEnd"/>
      <w:r w:rsidRPr="003628C9">
        <w:rPr>
          <w:rFonts w:eastAsia="Times New Roman" w:cstheme="minorHAnsi"/>
          <w:sz w:val="20"/>
          <w:szCs w:val="30"/>
          <w:lang w:eastAsia="el-GR"/>
        </w:rPr>
        <w:t>, δώσετε, απίστους μη φοβάστε. "</w:t>
      </w:r>
      <w:r w:rsidRPr="003628C9">
        <w:rPr>
          <w:rFonts w:eastAsia="Times New Roman" w:cstheme="minorHAnsi"/>
          <w:sz w:val="20"/>
          <w:szCs w:val="30"/>
          <w:lang w:eastAsia="el-GR"/>
        </w:rPr>
        <w:br/>
      </w:r>
      <w:r w:rsidRPr="003628C9">
        <w:rPr>
          <w:rFonts w:eastAsia="Times New Roman" w:cstheme="minorHAnsi"/>
          <w:sz w:val="20"/>
          <w:szCs w:val="30"/>
          <w:lang w:eastAsia="el-GR"/>
        </w:rPr>
        <w:lastRenderedPageBreak/>
        <w:t xml:space="preserve">Κ' οι Τούρκοι βόλτα </w:t>
      </w:r>
      <w:proofErr w:type="spellStart"/>
      <w:r w:rsidRPr="003628C9">
        <w:rPr>
          <w:rFonts w:eastAsia="Times New Roman" w:cstheme="minorHAnsi"/>
          <w:sz w:val="20"/>
          <w:szCs w:val="30"/>
          <w:lang w:eastAsia="el-GR"/>
        </w:rPr>
        <w:t>έρρηξαν</w:t>
      </w:r>
      <w:proofErr w:type="spellEnd"/>
      <w:r w:rsidRPr="003628C9">
        <w:rPr>
          <w:rFonts w:eastAsia="Times New Roman" w:cstheme="minorHAnsi"/>
          <w:sz w:val="20"/>
          <w:szCs w:val="30"/>
          <w:lang w:eastAsia="el-GR"/>
        </w:rPr>
        <w:t xml:space="preserve"> κ' </w:t>
      </w:r>
      <w:proofErr w:type="spellStart"/>
      <w:r w:rsidRPr="003628C9">
        <w:rPr>
          <w:rFonts w:eastAsia="Times New Roman" w:cstheme="minorHAnsi"/>
          <w:sz w:val="20"/>
          <w:szCs w:val="30"/>
          <w:lang w:eastAsia="el-GR"/>
        </w:rPr>
        <w:t>εγύρισαν</w:t>
      </w:r>
      <w:proofErr w:type="spellEnd"/>
      <w:r w:rsidRPr="003628C9">
        <w:rPr>
          <w:rFonts w:eastAsia="Times New Roman" w:cstheme="minorHAnsi"/>
          <w:sz w:val="20"/>
          <w:szCs w:val="30"/>
          <w:lang w:eastAsia="el-GR"/>
        </w:rPr>
        <w:t xml:space="preserve"> την πλώρη.</w:t>
      </w:r>
      <w:r w:rsidRPr="003628C9">
        <w:rPr>
          <w:rFonts w:eastAsia="Times New Roman" w:cstheme="minorHAnsi"/>
          <w:sz w:val="20"/>
          <w:szCs w:val="30"/>
          <w:lang w:eastAsia="el-GR"/>
        </w:rPr>
        <w:br/>
        <w:t>Πρώτος ο Γιάννης πέταξε με το σπαθί στο χέρι.</w:t>
      </w:r>
      <w:r w:rsidRPr="003628C9">
        <w:rPr>
          <w:rFonts w:eastAsia="Times New Roman" w:cstheme="minorHAnsi"/>
          <w:sz w:val="20"/>
          <w:szCs w:val="30"/>
          <w:lang w:eastAsia="el-GR"/>
        </w:rPr>
        <w:br/>
        <w:t xml:space="preserve">Σ' τα μπούνια τρέχουν αίματα, το </w:t>
      </w:r>
      <w:proofErr w:type="spellStart"/>
      <w:r w:rsidRPr="003628C9">
        <w:rPr>
          <w:rFonts w:eastAsia="Times New Roman" w:cstheme="minorHAnsi"/>
          <w:sz w:val="20"/>
          <w:szCs w:val="30"/>
          <w:lang w:eastAsia="el-GR"/>
        </w:rPr>
        <w:t>πέλαο</w:t>
      </w:r>
      <w:proofErr w:type="spellEnd"/>
      <w:r w:rsidRPr="003628C9">
        <w:rPr>
          <w:rFonts w:eastAsia="Times New Roman" w:cstheme="minorHAnsi"/>
          <w:sz w:val="20"/>
          <w:szCs w:val="30"/>
          <w:lang w:eastAsia="el-GR"/>
        </w:rPr>
        <w:t xml:space="preserve"> κοκκινίζει,</w:t>
      </w:r>
      <w:r w:rsidRPr="003628C9">
        <w:rPr>
          <w:rFonts w:eastAsia="Times New Roman" w:cstheme="minorHAnsi"/>
          <w:sz w:val="20"/>
          <w:szCs w:val="30"/>
          <w:lang w:eastAsia="el-GR"/>
        </w:rPr>
        <w:br/>
        <w:t xml:space="preserve">κι' </w:t>
      </w:r>
      <w:r w:rsidR="00C238F0">
        <w:rPr>
          <w:rFonts w:eastAsia="Times New Roman" w:cstheme="minorHAnsi"/>
          <w:sz w:val="20"/>
          <w:szCs w:val="30"/>
          <w:lang w:eastAsia="el-GR"/>
        </w:rPr>
        <w:t>Α</w:t>
      </w:r>
      <w:r w:rsidRPr="003628C9">
        <w:rPr>
          <w:rFonts w:eastAsia="Times New Roman" w:cstheme="minorHAnsi"/>
          <w:sz w:val="20"/>
          <w:szCs w:val="30"/>
          <w:lang w:eastAsia="el-GR"/>
        </w:rPr>
        <w:t>λλά</w:t>
      </w:r>
      <w:r w:rsidR="00C238F0">
        <w:rPr>
          <w:rFonts w:eastAsia="Times New Roman" w:cstheme="minorHAnsi"/>
          <w:sz w:val="20"/>
          <w:szCs w:val="30"/>
          <w:lang w:eastAsia="el-GR"/>
        </w:rPr>
        <w:t>χ</w:t>
      </w:r>
      <w:r w:rsidRPr="003628C9">
        <w:rPr>
          <w:rFonts w:eastAsia="Times New Roman" w:cstheme="minorHAnsi"/>
          <w:sz w:val="20"/>
          <w:szCs w:val="30"/>
          <w:lang w:eastAsia="el-GR"/>
        </w:rPr>
        <w:t xml:space="preserve">! </w:t>
      </w:r>
      <w:r w:rsidR="00C238F0" w:rsidRPr="003628C9">
        <w:rPr>
          <w:rFonts w:eastAsia="Times New Roman" w:cstheme="minorHAnsi"/>
          <w:sz w:val="20"/>
          <w:szCs w:val="30"/>
          <w:lang w:eastAsia="el-GR"/>
        </w:rPr>
        <w:t>Α</w:t>
      </w:r>
      <w:r w:rsidRPr="003628C9">
        <w:rPr>
          <w:rFonts w:eastAsia="Times New Roman" w:cstheme="minorHAnsi"/>
          <w:sz w:val="20"/>
          <w:szCs w:val="30"/>
          <w:lang w:eastAsia="el-GR"/>
        </w:rPr>
        <w:t>λλάχ</w:t>
      </w:r>
      <w:r w:rsidR="00C238F0">
        <w:rPr>
          <w:rFonts w:eastAsia="Times New Roman" w:cstheme="minorHAnsi"/>
          <w:sz w:val="20"/>
          <w:szCs w:val="30"/>
          <w:lang w:eastAsia="el-GR"/>
        </w:rPr>
        <w:t>!</w:t>
      </w:r>
      <w:r w:rsidRPr="003628C9">
        <w:rPr>
          <w:rFonts w:eastAsia="Times New Roman" w:cstheme="minorHAnsi"/>
          <w:sz w:val="20"/>
          <w:szCs w:val="30"/>
          <w:lang w:eastAsia="el-GR"/>
        </w:rPr>
        <w:t xml:space="preserve"> οι άπιστοι κράζοντας προσκυνούνε.</w:t>
      </w:r>
    </w:p>
    <w:tbl>
      <w:tblPr>
        <w:tblStyle w:val="a3"/>
        <w:tblW w:w="0" w:type="auto"/>
        <w:tblLook w:val="04A0" w:firstRow="1" w:lastRow="0" w:firstColumn="1" w:lastColumn="0" w:noHBand="0" w:noVBand="1"/>
      </w:tblPr>
      <w:tblGrid>
        <w:gridCol w:w="3114"/>
        <w:gridCol w:w="5182"/>
      </w:tblGrid>
      <w:tr w:rsidR="00AB2259" w:rsidTr="002E555F">
        <w:tc>
          <w:tcPr>
            <w:tcW w:w="3114" w:type="dxa"/>
          </w:tcPr>
          <w:p w:rsidR="00AB2259" w:rsidRDefault="002E555F" w:rsidP="003628C9">
            <w:pPr>
              <w:rPr>
                <w:rFonts w:eastAsia="Times New Roman" w:cstheme="minorHAnsi"/>
                <w:sz w:val="20"/>
                <w:szCs w:val="30"/>
                <w:lang w:eastAsia="el-GR"/>
              </w:rPr>
            </w:pPr>
            <w:r>
              <w:rPr>
                <w:rFonts w:eastAsia="Times New Roman" w:cstheme="minorHAnsi"/>
                <w:sz w:val="20"/>
                <w:szCs w:val="30"/>
                <w:lang w:eastAsia="el-GR"/>
              </w:rPr>
              <w:t>Φαίνεται από κάπου μέσα στο ποίημα  ότι ο ήρωας έχει ξεχωριστή σωματική δύναμη;</w:t>
            </w:r>
          </w:p>
        </w:tc>
        <w:tc>
          <w:tcPr>
            <w:tcW w:w="5182" w:type="dxa"/>
          </w:tcPr>
          <w:p w:rsidR="00AB2259" w:rsidRDefault="00AB2259" w:rsidP="003628C9">
            <w:pPr>
              <w:rPr>
                <w:rFonts w:eastAsia="Times New Roman" w:cstheme="minorHAnsi"/>
                <w:sz w:val="20"/>
                <w:szCs w:val="30"/>
                <w:lang w:eastAsia="el-GR"/>
              </w:rPr>
            </w:pPr>
          </w:p>
        </w:tc>
      </w:tr>
      <w:tr w:rsidR="00262589" w:rsidTr="002E555F">
        <w:tc>
          <w:tcPr>
            <w:tcW w:w="3114" w:type="dxa"/>
          </w:tcPr>
          <w:p w:rsidR="00262589" w:rsidRDefault="00262589" w:rsidP="003628C9">
            <w:pPr>
              <w:rPr>
                <w:rFonts w:eastAsia="Times New Roman" w:cstheme="minorHAnsi"/>
                <w:sz w:val="20"/>
                <w:szCs w:val="30"/>
                <w:lang w:eastAsia="el-GR"/>
              </w:rPr>
            </w:pPr>
            <w:r>
              <w:rPr>
                <w:rFonts w:eastAsia="Times New Roman" w:cstheme="minorHAnsi"/>
                <w:sz w:val="20"/>
                <w:szCs w:val="30"/>
                <w:lang w:eastAsia="el-GR"/>
              </w:rPr>
              <w:t>Οι καταστάσεις που αντιμετωπίζει είναι πραγματικές ή φανταστικές;</w:t>
            </w:r>
          </w:p>
        </w:tc>
        <w:tc>
          <w:tcPr>
            <w:tcW w:w="5182" w:type="dxa"/>
          </w:tcPr>
          <w:p w:rsidR="00262589" w:rsidRDefault="00262589" w:rsidP="003628C9">
            <w:pPr>
              <w:rPr>
                <w:rFonts w:eastAsia="Times New Roman" w:cstheme="minorHAnsi"/>
                <w:sz w:val="20"/>
                <w:szCs w:val="30"/>
                <w:lang w:eastAsia="el-GR"/>
              </w:rPr>
            </w:pPr>
          </w:p>
        </w:tc>
      </w:tr>
      <w:tr w:rsidR="00A5241B" w:rsidTr="002E555F">
        <w:tc>
          <w:tcPr>
            <w:tcW w:w="3114" w:type="dxa"/>
          </w:tcPr>
          <w:p w:rsidR="00A5241B" w:rsidRDefault="00A5241B" w:rsidP="003628C9">
            <w:pPr>
              <w:rPr>
                <w:rFonts w:eastAsia="Times New Roman" w:cstheme="minorHAnsi"/>
                <w:sz w:val="20"/>
                <w:szCs w:val="30"/>
                <w:lang w:eastAsia="el-GR"/>
              </w:rPr>
            </w:pPr>
            <w:r>
              <w:rPr>
                <w:rFonts w:eastAsia="Times New Roman" w:cstheme="minorHAnsi"/>
                <w:sz w:val="20"/>
                <w:szCs w:val="30"/>
                <w:lang w:eastAsia="el-GR"/>
              </w:rPr>
              <w:t>Ποιους αψηφά ο ήρωας;</w:t>
            </w:r>
            <w:r w:rsidR="00262589">
              <w:rPr>
                <w:rFonts w:eastAsia="Times New Roman" w:cstheme="minorHAnsi"/>
                <w:sz w:val="20"/>
                <w:szCs w:val="30"/>
                <w:lang w:eastAsia="el-GR"/>
              </w:rPr>
              <w:t xml:space="preserve"> Τι δείχνει αυτό;</w:t>
            </w:r>
          </w:p>
        </w:tc>
        <w:tc>
          <w:tcPr>
            <w:tcW w:w="5182" w:type="dxa"/>
          </w:tcPr>
          <w:p w:rsidR="00A5241B" w:rsidRDefault="00A5241B" w:rsidP="003628C9">
            <w:pPr>
              <w:rPr>
                <w:rFonts w:eastAsia="Times New Roman" w:cstheme="minorHAnsi"/>
                <w:sz w:val="20"/>
                <w:szCs w:val="30"/>
                <w:lang w:eastAsia="el-GR"/>
              </w:rPr>
            </w:pPr>
          </w:p>
        </w:tc>
      </w:tr>
      <w:tr w:rsidR="00273E08" w:rsidTr="002E555F">
        <w:tc>
          <w:tcPr>
            <w:tcW w:w="3114" w:type="dxa"/>
          </w:tcPr>
          <w:p w:rsidR="00273E08" w:rsidRPr="00273E08" w:rsidRDefault="00273E08" w:rsidP="003628C9">
            <w:pPr>
              <w:rPr>
                <w:rFonts w:eastAsia="Times New Roman" w:cstheme="minorHAnsi"/>
                <w:sz w:val="20"/>
                <w:szCs w:val="30"/>
                <w:lang w:eastAsia="el-GR"/>
              </w:rPr>
            </w:pPr>
            <w:r>
              <w:rPr>
                <w:rFonts w:eastAsia="Times New Roman" w:cstheme="minorHAnsi"/>
                <w:sz w:val="20"/>
                <w:szCs w:val="30"/>
                <w:lang w:eastAsia="el-GR"/>
              </w:rPr>
              <w:t>Διαβάστε τον 7</w:t>
            </w:r>
            <w:r w:rsidRPr="00273E08">
              <w:rPr>
                <w:rFonts w:eastAsia="Times New Roman" w:cstheme="minorHAnsi"/>
                <w:sz w:val="20"/>
                <w:szCs w:val="30"/>
                <w:vertAlign w:val="superscript"/>
                <w:lang w:eastAsia="el-GR"/>
              </w:rPr>
              <w:t>ο</w:t>
            </w:r>
            <w:r>
              <w:rPr>
                <w:rFonts w:eastAsia="Times New Roman" w:cstheme="minorHAnsi"/>
                <w:sz w:val="20"/>
                <w:szCs w:val="30"/>
                <w:lang w:eastAsia="el-GR"/>
              </w:rPr>
              <w:t xml:space="preserve"> στίχο. Τι λέει ο ήρωας στους Τούρκους; Για ποιον λόγο;</w:t>
            </w:r>
          </w:p>
          <w:p w:rsidR="00273E08" w:rsidRDefault="00273E08" w:rsidP="003628C9">
            <w:pPr>
              <w:rPr>
                <w:rFonts w:eastAsia="Times New Roman" w:cstheme="minorHAnsi"/>
                <w:sz w:val="20"/>
                <w:szCs w:val="30"/>
                <w:lang w:eastAsia="el-GR"/>
              </w:rPr>
            </w:pPr>
          </w:p>
        </w:tc>
        <w:tc>
          <w:tcPr>
            <w:tcW w:w="5182" w:type="dxa"/>
          </w:tcPr>
          <w:p w:rsidR="00273E08" w:rsidRDefault="00273E08" w:rsidP="003628C9">
            <w:pPr>
              <w:rPr>
                <w:rFonts w:eastAsia="Times New Roman" w:cstheme="minorHAnsi"/>
                <w:sz w:val="20"/>
                <w:szCs w:val="30"/>
                <w:lang w:eastAsia="el-GR"/>
              </w:rPr>
            </w:pPr>
          </w:p>
        </w:tc>
      </w:tr>
      <w:tr w:rsidR="00AB2259" w:rsidTr="002E555F">
        <w:tc>
          <w:tcPr>
            <w:tcW w:w="3114" w:type="dxa"/>
          </w:tcPr>
          <w:p w:rsidR="00AB2259" w:rsidRDefault="00A5241B" w:rsidP="003628C9">
            <w:pPr>
              <w:rPr>
                <w:rFonts w:eastAsia="Times New Roman" w:cstheme="minorHAnsi"/>
                <w:sz w:val="20"/>
                <w:szCs w:val="30"/>
                <w:lang w:eastAsia="el-GR"/>
              </w:rPr>
            </w:pPr>
            <w:r>
              <w:rPr>
                <w:rFonts w:eastAsia="Times New Roman" w:cstheme="minorHAnsi"/>
                <w:sz w:val="20"/>
                <w:szCs w:val="30"/>
                <w:lang w:eastAsia="el-GR"/>
              </w:rPr>
              <w:t>Τι είδους</w:t>
            </w:r>
            <w:r w:rsidR="002E555F">
              <w:rPr>
                <w:rFonts w:eastAsia="Times New Roman" w:cstheme="minorHAnsi"/>
                <w:sz w:val="20"/>
                <w:szCs w:val="30"/>
                <w:lang w:eastAsia="el-GR"/>
              </w:rPr>
              <w:t xml:space="preserve"> δύναμη φαίνεται να έχει ο ήρωας;</w:t>
            </w:r>
          </w:p>
        </w:tc>
        <w:tc>
          <w:tcPr>
            <w:tcW w:w="5182" w:type="dxa"/>
          </w:tcPr>
          <w:p w:rsidR="00AB2259" w:rsidRDefault="00AB2259" w:rsidP="003628C9">
            <w:pPr>
              <w:rPr>
                <w:rFonts w:eastAsia="Times New Roman" w:cstheme="minorHAnsi"/>
                <w:sz w:val="20"/>
                <w:szCs w:val="30"/>
                <w:lang w:eastAsia="el-GR"/>
              </w:rPr>
            </w:pPr>
          </w:p>
        </w:tc>
      </w:tr>
      <w:tr w:rsidR="00AB2259" w:rsidTr="002E555F">
        <w:tc>
          <w:tcPr>
            <w:tcW w:w="3114" w:type="dxa"/>
          </w:tcPr>
          <w:p w:rsidR="00AB2259" w:rsidRDefault="00262589" w:rsidP="003628C9">
            <w:pPr>
              <w:rPr>
                <w:rFonts w:eastAsia="Times New Roman" w:cstheme="minorHAnsi"/>
                <w:sz w:val="20"/>
                <w:szCs w:val="30"/>
                <w:lang w:eastAsia="el-GR"/>
              </w:rPr>
            </w:pPr>
            <w:r>
              <w:rPr>
                <w:rFonts w:eastAsia="Times New Roman" w:cstheme="minorHAnsi"/>
                <w:sz w:val="20"/>
                <w:szCs w:val="30"/>
                <w:lang w:eastAsia="el-GR"/>
              </w:rPr>
              <w:t>Αν και ζει σε μια τουρκοκρατούμενη χώρα, ποια επιλογή κάνει ο ήρωας για τον  τρόπο ζωής του;</w:t>
            </w:r>
          </w:p>
        </w:tc>
        <w:tc>
          <w:tcPr>
            <w:tcW w:w="5182" w:type="dxa"/>
          </w:tcPr>
          <w:p w:rsidR="00AB2259" w:rsidRDefault="00AB2259" w:rsidP="003628C9">
            <w:pPr>
              <w:rPr>
                <w:rFonts w:eastAsia="Times New Roman" w:cstheme="minorHAnsi"/>
                <w:sz w:val="20"/>
                <w:szCs w:val="30"/>
                <w:lang w:eastAsia="el-GR"/>
              </w:rPr>
            </w:pPr>
          </w:p>
        </w:tc>
      </w:tr>
    </w:tbl>
    <w:p w:rsidR="00AB2259" w:rsidRPr="00C238F0" w:rsidRDefault="00AB2259" w:rsidP="003628C9">
      <w:pPr>
        <w:spacing w:after="0" w:line="240" w:lineRule="auto"/>
        <w:rPr>
          <w:rFonts w:eastAsia="Times New Roman" w:cstheme="minorHAnsi"/>
          <w:sz w:val="20"/>
          <w:szCs w:val="30"/>
          <w:lang w:eastAsia="el-GR"/>
        </w:rPr>
      </w:pPr>
    </w:p>
    <w:p w:rsidR="003628C9" w:rsidRPr="00C238F0" w:rsidRDefault="003628C9" w:rsidP="003628C9">
      <w:pPr>
        <w:spacing w:after="0" w:line="240" w:lineRule="auto"/>
        <w:rPr>
          <w:rFonts w:eastAsia="Times New Roman" w:cstheme="minorHAnsi"/>
          <w:sz w:val="20"/>
          <w:szCs w:val="30"/>
          <w:lang w:eastAsia="el-GR"/>
        </w:rPr>
      </w:pPr>
    </w:p>
    <w:p w:rsidR="003628C9" w:rsidRPr="00C238F0" w:rsidRDefault="003628C9" w:rsidP="003628C9">
      <w:pPr>
        <w:spacing w:after="0" w:line="240" w:lineRule="auto"/>
        <w:rPr>
          <w:rFonts w:eastAsia="Times New Roman" w:cstheme="minorHAnsi"/>
          <w:sz w:val="20"/>
          <w:szCs w:val="30"/>
          <w:lang w:eastAsia="el-GR"/>
        </w:rPr>
      </w:pPr>
    </w:p>
    <w:p w:rsidR="003628C9" w:rsidRPr="003628C9" w:rsidRDefault="003628C9" w:rsidP="003628C9">
      <w:pPr>
        <w:spacing w:after="0" w:line="240" w:lineRule="auto"/>
        <w:rPr>
          <w:rFonts w:eastAsia="Times New Roman" w:cstheme="minorHAnsi"/>
          <w:sz w:val="20"/>
          <w:szCs w:val="30"/>
          <w:lang w:eastAsia="el-GR"/>
        </w:rPr>
      </w:pPr>
    </w:p>
    <w:p w:rsidR="003628C9" w:rsidRDefault="006F67C8" w:rsidP="006F67C8">
      <w:pPr>
        <w:spacing w:after="0" w:line="240" w:lineRule="auto"/>
        <w:ind w:left="360"/>
        <w:rPr>
          <w:rFonts w:eastAsia="Times New Roman" w:cstheme="minorHAnsi"/>
          <w:b/>
          <w:bCs/>
          <w:sz w:val="20"/>
          <w:szCs w:val="30"/>
          <w:lang w:eastAsia="el-GR"/>
        </w:rPr>
      </w:pPr>
      <w:r w:rsidRPr="006F67C8">
        <w:rPr>
          <w:rFonts w:eastAsia="Times New Roman" w:cstheme="minorHAnsi"/>
          <w:b/>
          <w:bCs/>
          <w:sz w:val="20"/>
          <w:szCs w:val="30"/>
          <w:lang w:eastAsia="el-GR"/>
        </w:rPr>
        <w:t>Τ</w:t>
      </w:r>
      <w:r w:rsidR="003628C9" w:rsidRPr="006F67C8">
        <w:rPr>
          <w:rFonts w:eastAsia="Times New Roman" w:cstheme="minorHAnsi"/>
          <w:b/>
          <w:bCs/>
          <w:sz w:val="20"/>
          <w:szCs w:val="30"/>
          <w:lang w:eastAsia="el-GR"/>
        </w:rPr>
        <w:t>ΟΥ ΧΡΗΣΤΟΥ ΜΗΛΙΟΝΗ</w:t>
      </w:r>
    </w:p>
    <w:p w:rsidR="006F67C8" w:rsidRPr="006F67C8" w:rsidRDefault="006F67C8" w:rsidP="006F67C8">
      <w:pPr>
        <w:spacing w:after="0" w:line="240" w:lineRule="auto"/>
        <w:ind w:left="360"/>
        <w:rPr>
          <w:rFonts w:eastAsia="Times New Roman" w:cstheme="minorHAnsi"/>
          <w:sz w:val="20"/>
          <w:szCs w:val="30"/>
          <w:lang w:eastAsia="el-GR"/>
        </w:rPr>
      </w:pPr>
      <w:r>
        <w:rPr>
          <w:rFonts w:eastAsia="Times New Roman" w:cstheme="minorHAnsi"/>
          <w:sz w:val="20"/>
          <w:szCs w:val="30"/>
          <w:lang w:eastAsia="el-GR"/>
        </w:rPr>
        <w:t>Γύρω στο 1750</w:t>
      </w:r>
    </w:p>
    <w:p w:rsidR="003628C9" w:rsidRPr="003628C9" w:rsidRDefault="006F67C8" w:rsidP="003628C9">
      <w:pPr>
        <w:spacing w:after="0" w:line="240" w:lineRule="auto"/>
        <w:jc w:val="both"/>
        <w:rPr>
          <w:rFonts w:eastAsia="Times New Roman" w:cstheme="minorHAnsi"/>
          <w:sz w:val="20"/>
          <w:szCs w:val="30"/>
          <w:lang w:eastAsia="el-GR"/>
        </w:rPr>
      </w:pPr>
      <w:r w:rsidRPr="003628C9">
        <w:rPr>
          <w:rFonts w:eastAsia="Times New Roman" w:cstheme="minorHAnsi"/>
          <w:i/>
          <w:iCs/>
          <w:sz w:val="20"/>
          <w:szCs w:val="30"/>
          <w:lang w:eastAsia="el-GR"/>
        </w:rPr>
        <w:t xml:space="preserve"> </w:t>
      </w:r>
      <w:r w:rsidR="003628C9" w:rsidRPr="003628C9">
        <w:rPr>
          <w:rFonts w:eastAsia="Times New Roman" w:cstheme="minorHAnsi"/>
          <w:i/>
          <w:iCs/>
          <w:sz w:val="20"/>
          <w:szCs w:val="30"/>
          <w:lang w:eastAsia="el-GR"/>
        </w:rPr>
        <w:t xml:space="preserve">[Ο Χρήστος </w:t>
      </w:r>
      <w:proofErr w:type="spellStart"/>
      <w:r w:rsidR="003628C9" w:rsidRPr="003628C9">
        <w:rPr>
          <w:rFonts w:eastAsia="Times New Roman" w:cstheme="minorHAnsi"/>
          <w:i/>
          <w:iCs/>
          <w:sz w:val="20"/>
          <w:szCs w:val="30"/>
          <w:lang w:eastAsia="el-GR"/>
        </w:rPr>
        <w:t>Μηλιόνης</w:t>
      </w:r>
      <w:proofErr w:type="spellEnd"/>
      <w:r w:rsidR="003628C9" w:rsidRPr="003628C9">
        <w:rPr>
          <w:rFonts w:eastAsia="Times New Roman" w:cstheme="minorHAnsi"/>
          <w:i/>
          <w:iCs/>
          <w:sz w:val="20"/>
          <w:szCs w:val="30"/>
          <w:lang w:eastAsia="el-GR"/>
        </w:rPr>
        <w:t xml:space="preserve">, οπλαρχηγός από τη </w:t>
      </w:r>
      <w:proofErr w:type="spellStart"/>
      <w:r w:rsidR="003628C9" w:rsidRPr="003628C9">
        <w:rPr>
          <w:rFonts w:eastAsia="Times New Roman" w:cstheme="minorHAnsi"/>
          <w:i/>
          <w:iCs/>
          <w:sz w:val="20"/>
          <w:szCs w:val="30"/>
          <w:lang w:eastAsia="el-GR"/>
        </w:rPr>
        <w:t>Δωρίδα</w:t>
      </w:r>
      <w:proofErr w:type="spellEnd"/>
      <w:r w:rsidR="003628C9" w:rsidRPr="003628C9">
        <w:rPr>
          <w:rFonts w:eastAsia="Times New Roman" w:cstheme="minorHAnsi"/>
          <w:i/>
          <w:iCs/>
          <w:sz w:val="20"/>
          <w:szCs w:val="30"/>
          <w:lang w:eastAsia="el-GR"/>
        </w:rPr>
        <w:t xml:space="preserve">, μαζί με τον οπλαρχηγό του Βάλτου Μήτρο Τσεκούρα, μπήκε  στην Άρτα και αφού απήγαγε τον Τούρκο δικαστή και δύο αγάδες, ζητούσε λύτρα για να </w:t>
      </w:r>
      <w:proofErr w:type="spellStart"/>
      <w:r w:rsidR="003628C9" w:rsidRPr="003628C9">
        <w:rPr>
          <w:rFonts w:eastAsia="Times New Roman" w:cstheme="minorHAnsi"/>
          <w:i/>
          <w:iCs/>
          <w:sz w:val="20"/>
          <w:szCs w:val="30"/>
          <w:lang w:eastAsia="el-GR"/>
        </w:rPr>
        <w:t>το</w:t>
      </w:r>
      <w:r w:rsidR="00905968">
        <w:rPr>
          <w:rFonts w:eastAsia="Times New Roman" w:cstheme="minorHAnsi"/>
          <w:i/>
          <w:iCs/>
          <w:sz w:val="20"/>
          <w:szCs w:val="30"/>
          <w:lang w:eastAsia="el-GR"/>
        </w:rPr>
        <w:t>ένας</w:t>
      </w:r>
      <w:r w:rsidR="003628C9" w:rsidRPr="003628C9">
        <w:rPr>
          <w:rFonts w:eastAsia="Times New Roman" w:cstheme="minorHAnsi"/>
          <w:i/>
          <w:iCs/>
          <w:sz w:val="20"/>
          <w:szCs w:val="30"/>
          <w:lang w:eastAsia="el-GR"/>
        </w:rPr>
        <w:t>λευθερώσει</w:t>
      </w:r>
      <w:proofErr w:type="spellEnd"/>
      <w:r w:rsidR="003628C9" w:rsidRPr="003628C9">
        <w:rPr>
          <w:rFonts w:eastAsia="Times New Roman" w:cstheme="minorHAnsi"/>
          <w:i/>
          <w:iCs/>
          <w:sz w:val="20"/>
          <w:szCs w:val="30"/>
          <w:lang w:eastAsia="el-GR"/>
        </w:rPr>
        <w:t xml:space="preserve">.  Ο Τούρκος διοικητής  </w:t>
      </w:r>
      <w:proofErr w:type="spellStart"/>
      <w:r w:rsidR="003628C9" w:rsidRPr="003628C9">
        <w:rPr>
          <w:rFonts w:eastAsia="Times New Roman" w:cstheme="minorHAnsi"/>
          <w:i/>
          <w:iCs/>
          <w:sz w:val="20"/>
          <w:szCs w:val="30"/>
          <w:lang w:eastAsia="el-GR"/>
        </w:rPr>
        <w:t>τη</w:t>
      </w:r>
      <w:r w:rsidR="00905968">
        <w:rPr>
          <w:rFonts w:eastAsia="Times New Roman" w:cstheme="minorHAnsi"/>
          <w:i/>
          <w:iCs/>
          <w:sz w:val="20"/>
          <w:szCs w:val="30"/>
          <w:lang w:eastAsia="el-GR"/>
        </w:rPr>
        <w:t>ένας</w:t>
      </w:r>
      <w:r w:rsidR="003628C9" w:rsidRPr="003628C9">
        <w:rPr>
          <w:rFonts w:eastAsia="Times New Roman" w:cstheme="minorHAnsi"/>
          <w:i/>
          <w:iCs/>
          <w:sz w:val="20"/>
          <w:szCs w:val="30"/>
          <w:lang w:eastAsia="el-GR"/>
        </w:rPr>
        <w:t>ρτας</w:t>
      </w:r>
      <w:proofErr w:type="spellEnd"/>
      <w:r w:rsidR="003628C9" w:rsidRPr="003628C9">
        <w:rPr>
          <w:rFonts w:eastAsia="Times New Roman" w:cstheme="minorHAnsi"/>
          <w:i/>
          <w:iCs/>
          <w:sz w:val="20"/>
          <w:szCs w:val="30"/>
          <w:lang w:eastAsia="el-GR"/>
        </w:rPr>
        <w:t xml:space="preserve"> εξοργίστηκε από την τολμηρή αυτή ενέργεια και ζήτησε από τον  Έλληνα προεστό Μαυρομάτη και από τον φύλακα </w:t>
      </w:r>
      <w:proofErr w:type="spellStart"/>
      <w:r w:rsidR="003628C9" w:rsidRPr="003628C9">
        <w:rPr>
          <w:rFonts w:eastAsia="Times New Roman" w:cstheme="minorHAnsi"/>
          <w:i/>
          <w:iCs/>
          <w:sz w:val="20"/>
          <w:szCs w:val="30"/>
          <w:lang w:eastAsia="el-GR"/>
        </w:rPr>
        <w:t>τη</w:t>
      </w:r>
      <w:r w:rsidR="00905968">
        <w:rPr>
          <w:rFonts w:eastAsia="Times New Roman" w:cstheme="minorHAnsi"/>
          <w:i/>
          <w:iCs/>
          <w:sz w:val="20"/>
          <w:szCs w:val="30"/>
          <w:lang w:eastAsia="el-GR"/>
        </w:rPr>
        <w:t>ένας</w:t>
      </w:r>
      <w:r w:rsidR="003628C9" w:rsidRPr="003628C9">
        <w:rPr>
          <w:rFonts w:eastAsia="Times New Roman" w:cstheme="minorHAnsi"/>
          <w:i/>
          <w:iCs/>
          <w:sz w:val="20"/>
          <w:szCs w:val="30"/>
          <w:lang w:eastAsia="el-GR"/>
        </w:rPr>
        <w:t>εριοχής</w:t>
      </w:r>
      <w:proofErr w:type="spellEnd"/>
      <w:r w:rsidR="003628C9" w:rsidRPr="003628C9">
        <w:rPr>
          <w:rFonts w:eastAsia="Times New Roman" w:cstheme="minorHAnsi"/>
          <w:i/>
          <w:iCs/>
          <w:sz w:val="20"/>
          <w:szCs w:val="30"/>
          <w:lang w:eastAsia="el-GR"/>
        </w:rPr>
        <w:t xml:space="preserve"> </w:t>
      </w:r>
      <w:proofErr w:type="spellStart"/>
      <w:r w:rsidR="003628C9" w:rsidRPr="003628C9">
        <w:rPr>
          <w:rFonts w:eastAsia="Times New Roman" w:cstheme="minorHAnsi"/>
          <w:i/>
          <w:iCs/>
          <w:sz w:val="20"/>
          <w:szCs w:val="30"/>
          <w:lang w:eastAsia="el-GR"/>
        </w:rPr>
        <w:t>Μουχτάρ</w:t>
      </w:r>
      <w:proofErr w:type="spellEnd"/>
      <w:r w:rsidR="003628C9" w:rsidRPr="003628C9">
        <w:rPr>
          <w:rFonts w:eastAsia="Times New Roman" w:cstheme="minorHAnsi"/>
          <w:i/>
          <w:iCs/>
          <w:sz w:val="20"/>
          <w:szCs w:val="30"/>
          <w:lang w:eastAsia="el-GR"/>
        </w:rPr>
        <w:t xml:space="preserve"> Κλεισούρα να σκοτώσουν τον </w:t>
      </w:r>
      <w:proofErr w:type="spellStart"/>
      <w:r w:rsidR="003628C9" w:rsidRPr="003628C9">
        <w:rPr>
          <w:rFonts w:eastAsia="Times New Roman" w:cstheme="minorHAnsi"/>
          <w:i/>
          <w:iCs/>
          <w:sz w:val="20"/>
          <w:szCs w:val="30"/>
          <w:lang w:eastAsia="el-GR"/>
        </w:rPr>
        <w:t>Μηλιόνη</w:t>
      </w:r>
      <w:proofErr w:type="spellEnd"/>
      <w:r w:rsidR="003628C9" w:rsidRPr="003628C9">
        <w:rPr>
          <w:rFonts w:eastAsia="Times New Roman" w:cstheme="minorHAnsi"/>
          <w:i/>
          <w:iCs/>
          <w:sz w:val="20"/>
          <w:szCs w:val="30"/>
          <w:lang w:eastAsia="el-GR"/>
        </w:rPr>
        <w:t xml:space="preserve">. Αυτοί ανέθεσαν το έργο στον Αλβανό </w:t>
      </w:r>
      <w:proofErr w:type="spellStart"/>
      <w:r w:rsidR="003628C9" w:rsidRPr="003628C9">
        <w:rPr>
          <w:rFonts w:eastAsia="Times New Roman" w:cstheme="minorHAnsi"/>
          <w:i/>
          <w:iCs/>
          <w:sz w:val="20"/>
          <w:szCs w:val="30"/>
          <w:lang w:eastAsia="el-GR"/>
        </w:rPr>
        <w:t>Σουλεϊμάνη</w:t>
      </w:r>
      <w:proofErr w:type="spellEnd"/>
      <w:r w:rsidR="003628C9" w:rsidRPr="003628C9">
        <w:rPr>
          <w:rFonts w:eastAsia="Times New Roman" w:cstheme="minorHAnsi"/>
          <w:i/>
          <w:iCs/>
          <w:sz w:val="20"/>
          <w:szCs w:val="30"/>
          <w:lang w:eastAsia="el-GR"/>
        </w:rPr>
        <w:t xml:space="preserve">, ο οποίος επειδή  ήταν </w:t>
      </w:r>
      <w:proofErr w:type="spellStart"/>
      <w:r w:rsidR="003628C9" w:rsidRPr="003628C9">
        <w:rPr>
          <w:rFonts w:eastAsia="Times New Roman" w:cstheme="minorHAnsi"/>
          <w:i/>
          <w:iCs/>
          <w:sz w:val="20"/>
          <w:szCs w:val="30"/>
          <w:lang w:eastAsia="el-GR"/>
        </w:rPr>
        <w:t>αδελφοποίητος</w:t>
      </w:r>
      <w:proofErr w:type="spellEnd"/>
      <w:r w:rsidR="003628C9" w:rsidRPr="003628C9">
        <w:rPr>
          <w:rFonts w:eastAsia="Times New Roman" w:cstheme="minorHAnsi"/>
          <w:i/>
          <w:iCs/>
          <w:sz w:val="20"/>
          <w:szCs w:val="30"/>
          <w:lang w:eastAsia="el-GR"/>
        </w:rPr>
        <w:t xml:space="preserve"> του </w:t>
      </w:r>
      <w:proofErr w:type="spellStart"/>
      <w:r w:rsidR="003628C9" w:rsidRPr="003628C9">
        <w:rPr>
          <w:rFonts w:eastAsia="Times New Roman" w:cstheme="minorHAnsi"/>
          <w:i/>
          <w:iCs/>
          <w:sz w:val="20"/>
          <w:szCs w:val="30"/>
          <w:lang w:eastAsia="el-GR"/>
        </w:rPr>
        <w:t>Μηλιόνη</w:t>
      </w:r>
      <w:proofErr w:type="spellEnd"/>
      <w:r w:rsidR="003628C9" w:rsidRPr="003628C9">
        <w:rPr>
          <w:rFonts w:eastAsia="Times New Roman" w:cstheme="minorHAnsi"/>
          <w:i/>
          <w:iCs/>
          <w:sz w:val="20"/>
          <w:szCs w:val="30"/>
          <w:lang w:eastAsia="el-GR"/>
        </w:rPr>
        <w:t xml:space="preserve">, μπορούσε να τον πλησιάσει χωρίς ο </w:t>
      </w:r>
      <w:proofErr w:type="spellStart"/>
      <w:r w:rsidR="003628C9" w:rsidRPr="003628C9">
        <w:rPr>
          <w:rFonts w:eastAsia="Times New Roman" w:cstheme="minorHAnsi"/>
          <w:i/>
          <w:iCs/>
          <w:sz w:val="20"/>
          <w:szCs w:val="30"/>
          <w:lang w:eastAsia="el-GR"/>
        </w:rPr>
        <w:t>Μηλιόνης</w:t>
      </w:r>
      <w:proofErr w:type="spellEnd"/>
      <w:r w:rsidR="003628C9" w:rsidRPr="003628C9">
        <w:rPr>
          <w:rFonts w:eastAsia="Times New Roman" w:cstheme="minorHAnsi"/>
          <w:i/>
          <w:iCs/>
          <w:sz w:val="20"/>
          <w:szCs w:val="30"/>
          <w:lang w:eastAsia="el-GR"/>
        </w:rPr>
        <w:t xml:space="preserve"> να τον υποψιαστεί. Αλλά όταν ο </w:t>
      </w:r>
      <w:proofErr w:type="spellStart"/>
      <w:r w:rsidR="003628C9" w:rsidRPr="003628C9">
        <w:rPr>
          <w:rFonts w:eastAsia="Times New Roman" w:cstheme="minorHAnsi"/>
          <w:i/>
          <w:iCs/>
          <w:sz w:val="20"/>
          <w:szCs w:val="30"/>
          <w:lang w:eastAsia="el-GR"/>
        </w:rPr>
        <w:t>Σουλεϊμάνης</w:t>
      </w:r>
      <w:proofErr w:type="spellEnd"/>
      <w:r w:rsidR="003628C9" w:rsidRPr="003628C9">
        <w:rPr>
          <w:rFonts w:eastAsia="Times New Roman" w:cstheme="minorHAnsi"/>
          <w:i/>
          <w:iCs/>
          <w:sz w:val="20"/>
          <w:szCs w:val="30"/>
          <w:lang w:eastAsia="el-GR"/>
        </w:rPr>
        <w:t xml:space="preserve">, συνάντησε τον παλιό φίλο του  στο χωριό Αλμυρό του Βάλτου και έφαγε μαζί του, θεώρησε άτιμο να τον δολοφονήσει προδοτικά και προτίμησε να του αποκαλύψει με ειλικρίνεια τον σκοπό </w:t>
      </w:r>
      <w:proofErr w:type="spellStart"/>
      <w:r w:rsidR="003628C9" w:rsidRPr="003628C9">
        <w:rPr>
          <w:rFonts w:eastAsia="Times New Roman" w:cstheme="minorHAnsi"/>
          <w:i/>
          <w:iCs/>
          <w:sz w:val="20"/>
          <w:szCs w:val="30"/>
          <w:lang w:eastAsia="el-GR"/>
        </w:rPr>
        <w:t>τη</w:t>
      </w:r>
      <w:r w:rsidR="00905968">
        <w:rPr>
          <w:rFonts w:eastAsia="Times New Roman" w:cstheme="minorHAnsi"/>
          <w:i/>
          <w:iCs/>
          <w:sz w:val="20"/>
          <w:szCs w:val="30"/>
          <w:lang w:eastAsia="el-GR"/>
        </w:rPr>
        <w:t>ένας</w:t>
      </w:r>
      <w:r w:rsidR="003628C9" w:rsidRPr="003628C9">
        <w:rPr>
          <w:rFonts w:eastAsia="Times New Roman" w:cstheme="minorHAnsi"/>
          <w:i/>
          <w:iCs/>
          <w:sz w:val="20"/>
          <w:szCs w:val="30"/>
          <w:lang w:eastAsia="el-GR"/>
        </w:rPr>
        <w:t>ποστολής</w:t>
      </w:r>
      <w:proofErr w:type="spellEnd"/>
      <w:r w:rsidR="003628C9" w:rsidRPr="003628C9">
        <w:rPr>
          <w:rFonts w:eastAsia="Times New Roman" w:cstheme="minorHAnsi"/>
          <w:i/>
          <w:iCs/>
          <w:sz w:val="20"/>
          <w:szCs w:val="30"/>
          <w:lang w:eastAsia="el-GR"/>
        </w:rPr>
        <w:t xml:space="preserve"> του. Του πρότεινε μάλιστα να παραδοθεί με τη θέλησή του. Ο </w:t>
      </w:r>
      <w:proofErr w:type="spellStart"/>
      <w:r w:rsidR="003628C9" w:rsidRPr="003628C9">
        <w:rPr>
          <w:rFonts w:eastAsia="Times New Roman" w:cstheme="minorHAnsi"/>
          <w:i/>
          <w:iCs/>
          <w:sz w:val="20"/>
          <w:szCs w:val="30"/>
          <w:lang w:eastAsia="el-GR"/>
        </w:rPr>
        <w:t>Μηλιόνης</w:t>
      </w:r>
      <w:proofErr w:type="spellEnd"/>
      <w:r w:rsidR="003628C9" w:rsidRPr="003628C9">
        <w:rPr>
          <w:rFonts w:eastAsia="Times New Roman" w:cstheme="minorHAnsi"/>
          <w:i/>
          <w:iCs/>
          <w:sz w:val="20"/>
          <w:szCs w:val="30"/>
          <w:lang w:eastAsia="el-GR"/>
        </w:rPr>
        <w:t xml:space="preserve"> αρνήθηκε. Τότε  μονομάχησαν και κατά μοιραία σύμπτωση σκοτώθηκαν και οι δύο. Ο </w:t>
      </w:r>
      <w:proofErr w:type="spellStart"/>
      <w:r w:rsidR="003628C9" w:rsidRPr="003628C9">
        <w:rPr>
          <w:rFonts w:eastAsia="Times New Roman" w:cstheme="minorHAnsi"/>
          <w:i/>
          <w:iCs/>
          <w:sz w:val="20"/>
          <w:szCs w:val="30"/>
          <w:lang w:eastAsia="el-GR"/>
        </w:rPr>
        <w:t>Μηλιόνης</w:t>
      </w:r>
      <w:proofErr w:type="spellEnd"/>
      <w:r w:rsidR="003628C9" w:rsidRPr="003628C9">
        <w:rPr>
          <w:rFonts w:eastAsia="Times New Roman" w:cstheme="minorHAnsi"/>
          <w:i/>
          <w:iCs/>
          <w:sz w:val="20"/>
          <w:szCs w:val="30"/>
          <w:lang w:eastAsia="el-GR"/>
        </w:rPr>
        <w:t xml:space="preserve"> έζησε  στα μέσα του 18ου</w:t>
      </w:r>
      <w:r w:rsidR="003628C9" w:rsidRPr="00905968">
        <w:rPr>
          <w:rFonts w:eastAsia="Times New Roman" w:cstheme="minorHAnsi"/>
          <w:i/>
          <w:iCs/>
          <w:sz w:val="20"/>
          <w:szCs w:val="30"/>
          <w:vertAlign w:val="superscript"/>
          <w:lang w:eastAsia="el-GR"/>
        </w:rPr>
        <w:t xml:space="preserve"> α</w:t>
      </w:r>
      <w:r w:rsidR="003628C9" w:rsidRPr="003628C9">
        <w:rPr>
          <w:rFonts w:eastAsia="Times New Roman" w:cstheme="minorHAnsi"/>
          <w:i/>
          <w:iCs/>
          <w:sz w:val="20"/>
          <w:szCs w:val="30"/>
          <w:lang w:eastAsia="el-GR"/>
        </w:rPr>
        <w:t xml:space="preserve">ιώνα </w:t>
      </w:r>
      <w:proofErr w:type="spellStart"/>
      <w:r w:rsidR="003628C9" w:rsidRPr="003628C9">
        <w:rPr>
          <w:rFonts w:eastAsia="Times New Roman" w:cstheme="minorHAnsi"/>
          <w:i/>
          <w:iCs/>
          <w:sz w:val="20"/>
          <w:szCs w:val="30"/>
          <w:lang w:eastAsia="el-GR"/>
        </w:rPr>
        <w:t>όπ</w:t>
      </w:r>
      <w:r w:rsidR="00905968">
        <w:rPr>
          <w:rFonts w:eastAsia="Times New Roman" w:cstheme="minorHAnsi"/>
          <w:i/>
          <w:iCs/>
          <w:sz w:val="20"/>
          <w:szCs w:val="30"/>
          <w:lang w:eastAsia="el-GR"/>
        </w:rPr>
        <w:t>ένας</w:t>
      </w:r>
      <w:r w:rsidR="003628C9" w:rsidRPr="003628C9">
        <w:rPr>
          <w:rFonts w:eastAsia="Times New Roman" w:cstheme="minorHAnsi"/>
          <w:i/>
          <w:iCs/>
          <w:sz w:val="20"/>
          <w:szCs w:val="30"/>
          <w:lang w:eastAsia="el-GR"/>
        </w:rPr>
        <w:t>υμπεραίνουμε</w:t>
      </w:r>
      <w:proofErr w:type="spellEnd"/>
      <w:r w:rsidR="003628C9" w:rsidRPr="003628C9">
        <w:rPr>
          <w:rFonts w:eastAsia="Times New Roman" w:cstheme="minorHAnsi"/>
          <w:i/>
          <w:iCs/>
          <w:sz w:val="20"/>
          <w:szCs w:val="30"/>
          <w:lang w:eastAsia="el-GR"/>
        </w:rPr>
        <w:t xml:space="preserve"> από τη σωζόμενη σφραγίδα του που βρίσκεται στο μουσείο </w:t>
      </w:r>
      <w:proofErr w:type="spellStart"/>
      <w:r w:rsidR="003628C9" w:rsidRPr="003628C9">
        <w:rPr>
          <w:rFonts w:eastAsia="Times New Roman" w:cstheme="minorHAnsi"/>
          <w:i/>
          <w:iCs/>
          <w:sz w:val="20"/>
          <w:szCs w:val="30"/>
          <w:lang w:eastAsia="el-GR"/>
        </w:rPr>
        <w:t>τη</w:t>
      </w:r>
      <w:r w:rsidR="00905968">
        <w:rPr>
          <w:rFonts w:eastAsia="Times New Roman" w:cstheme="minorHAnsi"/>
          <w:i/>
          <w:iCs/>
          <w:sz w:val="20"/>
          <w:szCs w:val="30"/>
          <w:lang w:eastAsia="el-GR"/>
        </w:rPr>
        <w:t>ένας</w:t>
      </w:r>
      <w:r w:rsidR="003628C9" w:rsidRPr="003628C9">
        <w:rPr>
          <w:rFonts w:eastAsia="Times New Roman" w:cstheme="minorHAnsi"/>
          <w:i/>
          <w:iCs/>
          <w:sz w:val="20"/>
          <w:szCs w:val="30"/>
          <w:lang w:eastAsia="el-GR"/>
        </w:rPr>
        <w:t>Ιστορικής</w:t>
      </w:r>
      <w:proofErr w:type="spellEnd"/>
      <w:r w:rsidR="003628C9" w:rsidRPr="003628C9">
        <w:rPr>
          <w:rFonts w:eastAsia="Times New Roman" w:cstheme="minorHAnsi"/>
          <w:i/>
          <w:iCs/>
          <w:sz w:val="20"/>
          <w:szCs w:val="30"/>
          <w:lang w:eastAsia="el-GR"/>
        </w:rPr>
        <w:t xml:space="preserve"> Εταιρείας Αθηνών και έχει χρονολογία 1744]</w:t>
      </w:r>
    </w:p>
    <w:p w:rsidR="003628C9" w:rsidRPr="003628C9" w:rsidRDefault="003628C9" w:rsidP="003628C9">
      <w:pPr>
        <w:spacing w:after="0" w:line="240" w:lineRule="auto"/>
        <w:rPr>
          <w:rFonts w:eastAsia="Times New Roman" w:cstheme="minorHAnsi"/>
          <w:sz w:val="20"/>
          <w:szCs w:val="30"/>
          <w:lang w:eastAsia="el-GR"/>
        </w:rPr>
      </w:pP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 xml:space="preserve">Τρία πουλάκια κάθονται στη ράχη </w:t>
      </w:r>
      <w:r w:rsidR="006F76C0">
        <w:rPr>
          <w:rFonts w:eastAsia="Times New Roman" w:cstheme="minorHAnsi"/>
          <w:sz w:val="20"/>
          <w:szCs w:val="30"/>
          <w:lang w:eastAsia="el-GR"/>
        </w:rPr>
        <w:t>‘</w:t>
      </w:r>
      <w:proofErr w:type="spellStart"/>
      <w:r w:rsidRPr="003628C9">
        <w:rPr>
          <w:rFonts w:eastAsia="Times New Roman" w:cstheme="minorHAnsi"/>
          <w:sz w:val="20"/>
          <w:szCs w:val="30"/>
          <w:lang w:eastAsia="el-GR"/>
        </w:rPr>
        <w:t>ς</w:t>
      </w:r>
      <w:r w:rsidR="00905968">
        <w:rPr>
          <w:rFonts w:eastAsia="Times New Roman" w:cstheme="minorHAnsi"/>
          <w:sz w:val="20"/>
          <w:szCs w:val="30"/>
          <w:lang w:eastAsia="el-GR"/>
        </w:rPr>
        <w:t>‘</w:t>
      </w:r>
      <w:r w:rsidRPr="003628C9">
        <w:rPr>
          <w:rFonts w:eastAsia="Times New Roman" w:cstheme="minorHAnsi"/>
          <w:sz w:val="20"/>
          <w:szCs w:val="30"/>
          <w:lang w:eastAsia="el-GR"/>
        </w:rPr>
        <w:t>το</w:t>
      </w:r>
      <w:proofErr w:type="spellEnd"/>
      <w:r w:rsidRPr="003628C9">
        <w:rPr>
          <w:rFonts w:eastAsia="Times New Roman" w:cstheme="minorHAnsi"/>
          <w:sz w:val="20"/>
          <w:szCs w:val="30"/>
          <w:lang w:eastAsia="el-GR"/>
        </w:rPr>
        <w:t xml:space="preserve"> λημέρι,</w:t>
      </w:r>
    </w:p>
    <w:p w:rsidR="003628C9" w:rsidRPr="003628C9" w:rsidRDefault="003628C9" w:rsidP="003628C9">
      <w:pPr>
        <w:spacing w:after="0" w:line="240" w:lineRule="auto"/>
        <w:rPr>
          <w:rFonts w:eastAsia="Times New Roman" w:cstheme="minorHAnsi"/>
          <w:sz w:val="20"/>
          <w:szCs w:val="30"/>
          <w:lang w:eastAsia="el-GR"/>
        </w:rPr>
      </w:pPr>
      <w:proofErr w:type="spellStart"/>
      <w:r w:rsidRPr="003628C9">
        <w:rPr>
          <w:rFonts w:eastAsia="Times New Roman" w:cstheme="minorHAnsi"/>
          <w:sz w:val="20"/>
          <w:szCs w:val="30"/>
          <w:lang w:eastAsia="el-GR"/>
        </w:rPr>
        <w:t>τό</w:t>
      </w:r>
      <w:r w:rsidR="00905968">
        <w:rPr>
          <w:rFonts w:eastAsia="Times New Roman" w:cstheme="minorHAnsi"/>
          <w:sz w:val="20"/>
          <w:szCs w:val="30"/>
          <w:lang w:eastAsia="el-GR"/>
        </w:rPr>
        <w:t>ένας</w:t>
      </w:r>
      <w:r w:rsidRPr="003628C9">
        <w:rPr>
          <w:rFonts w:eastAsia="Times New Roman" w:cstheme="minorHAnsi"/>
          <w:sz w:val="20"/>
          <w:szCs w:val="30"/>
          <w:lang w:eastAsia="el-GR"/>
        </w:rPr>
        <w:t>α</w:t>
      </w:r>
      <w:proofErr w:type="spellEnd"/>
      <w:r w:rsidRPr="003628C9">
        <w:rPr>
          <w:rFonts w:eastAsia="Times New Roman" w:cstheme="minorHAnsi"/>
          <w:sz w:val="20"/>
          <w:szCs w:val="30"/>
          <w:lang w:eastAsia="el-GR"/>
        </w:rPr>
        <w:t xml:space="preserve"> τηράει τον Αρμυρό, τ</w:t>
      </w:r>
      <w:r w:rsidR="006F76C0">
        <w:rPr>
          <w:rFonts w:eastAsia="Times New Roman" w:cstheme="minorHAnsi"/>
          <w:sz w:val="20"/>
          <w:szCs w:val="30"/>
          <w:lang w:eastAsia="el-GR"/>
        </w:rPr>
        <w:t>’</w:t>
      </w:r>
      <w:r w:rsidRPr="003628C9">
        <w:rPr>
          <w:rFonts w:eastAsia="Times New Roman" w:cstheme="minorHAnsi"/>
          <w:sz w:val="20"/>
          <w:szCs w:val="30"/>
          <w:lang w:eastAsia="el-GR"/>
        </w:rPr>
        <w:t xml:space="preserve"> </w:t>
      </w:r>
      <w:r w:rsidR="00905968">
        <w:rPr>
          <w:rFonts w:eastAsia="Times New Roman" w:cstheme="minorHAnsi"/>
          <w:sz w:val="20"/>
          <w:szCs w:val="30"/>
          <w:lang w:eastAsia="el-GR"/>
        </w:rPr>
        <w:t>’</w:t>
      </w:r>
      <w:proofErr w:type="spellStart"/>
      <w:r w:rsidRPr="003628C9">
        <w:rPr>
          <w:rFonts w:eastAsia="Times New Roman" w:cstheme="minorHAnsi"/>
          <w:sz w:val="20"/>
          <w:szCs w:val="30"/>
          <w:lang w:eastAsia="el-GR"/>
        </w:rPr>
        <w:t>λλο</w:t>
      </w:r>
      <w:proofErr w:type="spellEnd"/>
      <w:r w:rsidRPr="003628C9">
        <w:rPr>
          <w:rFonts w:eastAsia="Times New Roman" w:cstheme="minorHAnsi"/>
          <w:sz w:val="20"/>
          <w:szCs w:val="30"/>
          <w:lang w:eastAsia="el-GR"/>
        </w:rPr>
        <w:t xml:space="preserve"> κατά το Βάλτο,</w:t>
      </w: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 xml:space="preserve">το τρίτο το καλύτερο </w:t>
      </w:r>
      <w:proofErr w:type="spellStart"/>
      <w:r w:rsidRPr="003628C9">
        <w:rPr>
          <w:rFonts w:eastAsia="Times New Roman" w:cstheme="minorHAnsi"/>
          <w:sz w:val="20"/>
          <w:szCs w:val="30"/>
          <w:lang w:eastAsia="el-GR"/>
        </w:rPr>
        <w:t>μοιριολογάει</w:t>
      </w:r>
      <w:proofErr w:type="spellEnd"/>
      <w:r w:rsidRPr="003628C9">
        <w:rPr>
          <w:rFonts w:eastAsia="Times New Roman" w:cstheme="minorHAnsi"/>
          <w:sz w:val="20"/>
          <w:szCs w:val="30"/>
          <w:lang w:eastAsia="el-GR"/>
        </w:rPr>
        <w:t xml:space="preserve"> και λέει,</w:t>
      </w: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 xml:space="preserve">Κύριε μου, τι να </w:t>
      </w:r>
      <w:proofErr w:type="spellStart"/>
      <w:r w:rsidRPr="003628C9">
        <w:rPr>
          <w:rFonts w:eastAsia="Times New Roman" w:cstheme="minorHAnsi"/>
          <w:sz w:val="20"/>
          <w:szCs w:val="30"/>
          <w:lang w:eastAsia="el-GR"/>
        </w:rPr>
        <w:t>γίνηκεν</w:t>
      </w:r>
      <w:proofErr w:type="spellEnd"/>
      <w:r w:rsidRPr="003628C9">
        <w:rPr>
          <w:rFonts w:eastAsia="Times New Roman" w:cstheme="minorHAnsi"/>
          <w:sz w:val="20"/>
          <w:szCs w:val="30"/>
          <w:lang w:eastAsia="el-GR"/>
        </w:rPr>
        <w:t xml:space="preserve"> ο Χρήστος ο </w:t>
      </w:r>
      <w:proofErr w:type="spellStart"/>
      <w:r w:rsidRPr="003628C9">
        <w:rPr>
          <w:rFonts w:eastAsia="Times New Roman" w:cstheme="minorHAnsi"/>
          <w:sz w:val="20"/>
          <w:szCs w:val="30"/>
          <w:lang w:eastAsia="el-GR"/>
        </w:rPr>
        <w:t>Μηλιόνης</w:t>
      </w:r>
      <w:proofErr w:type="spellEnd"/>
      <w:r w:rsidRPr="003628C9">
        <w:rPr>
          <w:rFonts w:eastAsia="Times New Roman" w:cstheme="minorHAnsi"/>
          <w:sz w:val="20"/>
          <w:szCs w:val="30"/>
          <w:lang w:eastAsia="el-GR"/>
        </w:rPr>
        <w:t>;</w:t>
      </w: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Ουδέ στο Βάλτο φάνηκε, ουδέ στην Κρύα βρύση.</w:t>
      </w:r>
    </w:p>
    <w:p w:rsidR="003628C9" w:rsidRPr="003628C9" w:rsidRDefault="003628C9" w:rsidP="003628C9">
      <w:pPr>
        <w:spacing w:after="0" w:line="240" w:lineRule="auto"/>
        <w:rPr>
          <w:rFonts w:eastAsia="Times New Roman" w:cstheme="minorHAnsi"/>
          <w:sz w:val="20"/>
          <w:szCs w:val="30"/>
          <w:lang w:eastAsia="el-GR"/>
        </w:rPr>
      </w:pPr>
      <w:proofErr w:type="spellStart"/>
      <w:r w:rsidRPr="003628C9">
        <w:rPr>
          <w:rFonts w:eastAsia="Times New Roman" w:cstheme="minorHAnsi"/>
          <w:sz w:val="20"/>
          <w:szCs w:val="30"/>
          <w:lang w:eastAsia="el-GR"/>
        </w:rPr>
        <w:t>Μα</w:t>
      </w:r>
      <w:r w:rsidR="00905968">
        <w:rPr>
          <w:rFonts w:eastAsia="Times New Roman" w:cstheme="minorHAnsi"/>
          <w:sz w:val="20"/>
          <w:szCs w:val="30"/>
          <w:lang w:eastAsia="el-GR"/>
        </w:rPr>
        <w:t>ένας</w:t>
      </w:r>
      <w:r w:rsidRPr="003628C9">
        <w:rPr>
          <w:rFonts w:eastAsia="Times New Roman" w:cstheme="minorHAnsi"/>
          <w:sz w:val="20"/>
          <w:szCs w:val="30"/>
          <w:lang w:eastAsia="el-GR"/>
        </w:rPr>
        <w:t>ίπαν</w:t>
      </w:r>
      <w:proofErr w:type="spellEnd"/>
      <w:r w:rsidRPr="003628C9">
        <w:rPr>
          <w:rFonts w:eastAsia="Times New Roman" w:cstheme="minorHAnsi"/>
          <w:sz w:val="20"/>
          <w:szCs w:val="30"/>
          <w:lang w:eastAsia="el-GR"/>
        </w:rPr>
        <w:t xml:space="preserve"> πέρα πέρασε κι επήγε </w:t>
      </w:r>
      <w:proofErr w:type="spellStart"/>
      <w:r w:rsidRPr="003628C9">
        <w:rPr>
          <w:rFonts w:eastAsia="Times New Roman" w:cstheme="minorHAnsi"/>
          <w:sz w:val="20"/>
          <w:szCs w:val="30"/>
          <w:lang w:eastAsia="el-GR"/>
        </w:rPr>
        <w:t>πρ</w:t>
      </w:r>
      <w:r w:rsidR="00905968">
        <w:rPr>
          <w:rFonts w:eastAsia="Times New Roman" w:cstheme="minorHAnsi"/>
          <w:sz w:val="20"/>
          <w:szCs w:val="30"/>
          <w:lang w:eastAsia="el-GR"/>
        </w:rPr>
        <w:t>ένας</w:t>
      </w:r>
      <w:r w:rsidRPr="003628C9">
        <w:rPr>
          <w:rFonts w:eastAsia="Times New Roman" w:cstheme="minorHAnsi"/>
          <w:sz w:val="20"/>
          <w:szCs w:val="30"/>
          <w:lang w:eastAsia="el-GR"/>
        </w:rPr>
        <w:t>ην</w:t>
      </w:r>
      <w:proofErr w:type="spellEnd"/>
      <w:r w:rsidRPr="003628C9">
        <w:rPr>
          <w:rFonts w:eastAsia="Times New Roman" w:cstheme="minorHAnsi"/>
          <w:sz w:val="20"/>
          <w:szCs w:val="30"/>
          <w:lang w:eastAsia="el-GR"/>
        </w:rPr>
        <w:t xml:space="preserve"> Άρτα,</w:t>
      </w: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 xml:space="preserve">κι </w:t>
      </w:r>
      <w:proofErr w:type="spellStart"/>
      <w:r w:rsidRPr="003628C9">
        <w:rPr>
          <w:rFonts w:eastAsia="Times New Roman" w:cstheme="minorHAnsi"/>
          <w:sz w:val="20"/>
          <w:szCs w:val="30"/>
          <w:lang w:eastAsia="el-GR"/>
        </w:rPr>
        <w:t>επήρε</w:t>
      </w:r>
      <w:proofErr w:type="spellEnd"/>
      <w:r w:rsidRPr="003628C9">
        <w:rPr>
          <w:rFonts w:eastAsia="Times New Roman" w:cstheme="minorHAnsi"/>
          <w:sz w:val="20"/>
          <w:szCs w:val="30"/>
          <w:lang w:eastAsia="el-GR"/>
        </w:rPr>
        <w:t xml:space="preserve"> σκλάβο τον κατή μαζί με δύο αγάδες.</w:t>
      </w: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Κι</w:t>
      </w:r>
      <w:r w:rsidR="006F76C0">
        <w:rPr>
          <w:rFonts w:eastAsia="Times New Roman" w:cstheme="minorHAnsi"/>
          <w:sz w:val="20"/>
          <w:szCs w:val="30"/>
          <w:lang w:eastAsia="el-GR"/>
        </w:rPr>
        <w:t>’</w:t>
      </w:r>
      <w:r w:rsidRPr="003628C9">
        <w:rPr>
          <w:rFonts w:eastAsia="Times New Roman" w:cstheme="minorHAnsi"/>
          <w:sz w:val="20"/>
          <w:szCs w:val="30"/>
          <w:lang w:eastAsia="el-GR"/>
        </w:rPr>
        <w:t xml:space="preserve"> </w:t>
      </w:r>
      <w:r w:rsidR="00905968">
        <w:rPr>
          <w:rFonts w:eastAsia="Times New Roman" w:cstheme="minorHAnsi"/>
          <w:sz w:val="20"/>
          <w:szCs w:val="30"/>
          <w:lang w:eastAsia="el-GR"/>
        </w:rPr>
        <w:t>’</w:t>
      </w:r>
      <w:r w:rsidRPr="003628C9">
        <w:rPr>
          <w:rFonts w:eastAsia="Times New Roman" w:cstheme="minorHAnsi"/>
          <w:sz w:val="20"/>
          <w:szCs w:val="30"/>
          <w:lang w:eastAsia="el-GR"/>
        </w:rPr>
        <w:t xml:space="preserve"> </w:t>
      </w:r>
      <w:proofErr w:type="spellStart"/>
      <w:r w:rsidRPr="003628C9">
        <w:rPr>
          <w:rFonts w:eastAsia="Times New Roman" w:cstheme="minorHAnsi"/>
          <w:sz w:val="20"/>
          <w:szCs w:val="30"/>
          <w:lang w:eastAsia="el-GR"/>
        </w:rPr>
        <w:t>μουσελίμης</w:t>
      </w:r>
      <w:proofErr w:type="spellEnd"/>
      <w:r w:rsidRPr="003628C9">
        <w:rPr>
          <w:rFonts w:eastAsia="Times New Roman" w:cstheme="minorHAnsi"/>
          <w:sz w:val="20"/>
          <w:szCs w:val="30"/>
          <w:lang w:eastAsia="el-GR"/>
        </w:rPr>
        <w:t xml:space="preserve"> τ</w:t>
      </w:r>
      <w:r w:rsidR="006F76C0">
        <w:rPr>
          <w:rFonts w:eastAsia="Times New Roman" w:cstheme="minorHAnsi"/>
          <w:sz w:val="20"/>
          <w:szCs w:val="30"/>
          <w:lang w:eastAsia="el-GR"/>
        </w:rPr>
        <w:t>’</w:t>
      </w:r>
      <w:r w:rsidRPr="003628C9">
        <w:rPr>
          <w:rFonts w:eastAsia="Times New Roman" w:cstheme="minorHAnsi"/>
          <w:sz w:val="20"/>
          <w:szCs w:val="30"/>
          <w:lang w:eastAsia="el-GR"/>
        </w:rPr>
        <w:t xml:space="preserve"> </w:t>
      </w:r>
      <w:r w:rsidR="00905968">
        <w:rPr>
          <w:rFonts w:eastAsia="Times New Roman" w:cstheme="minorHAnsi"/>
          <w:sz w:val="20"/>
          <w:szCs w:val="30"/>
          <w:lang w:eastAsia="el-GR"/>
        </w:rPr>
        <w:t>’</w:t>
      </w:r>
      <w:proofErr w:type="spellStart"/>
      <w:r w:rsidRPr="003628C9">
        <w:rPr>
          <w:rFonts w:eastAsia="Times New Roman" w:cstheme="minorHAnsi"/>
          <w:sz w:val="20"/>
          <w:szCs w:val="30"/>
          <w:lang w:eastAsia="el-GR"/>
        </w:rPr>
        <w:t>κουσε</w:t>
      </w:r>
      <w:proofErr w:type="spellEnd"/>
      <w:r w:rsidRPr="003628C9">
        <w:rPr>
          <w:rFonts w:eastAsia="Times New Roman" w:cstheme="minorHAnsi"/>
          <w:sz w:val="20"/>
          <w:szCs w:val="30"/>
          <w:lang w:eastAsia="el-GR"/>
        </w:rPr>
        <w:t xml:space="preserve">, βαριά του </w:t>
      </w:r>
      <w:proofErr w:type="spellStart"/>
      <w:r w:rsidRPr="003628C9">
        <w:rPr>
          <w:rFonts w:eastAsia="Times New Roman" w:cstheme="minorHAnsi"/>
          <w:sz w:val="20"/>
          <w:szCs w:val="30"/>
          <w:lang w:eastAsia="el-GR"/>
        </w:rPr>
        <w:t>κακοφάνη</w:t>
      </w:r>
      <w:proofErr w:type="spellEnd"/>
      <w:r w:rsidRPr="003628C9">
        <w:rPr>
          <w:rFonts w:eastAsia="Times New Roman" w:cstheme="minorHAnsi"/>
          <w:sz w:val="20"/>
          <w:szCs w:val="30"/>
          <w:lang w:eastAsia="el-GR"/>
        </w:rPr>
        <w:t>,</w:t>
      </w: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 xml:space="preserve">Το Μαυρομάτη </w:t>
      </w:r>
      <w:proofErr w:type="spellStart"/>
      <w:r w:rsidRPr="003628C9">
        <w:rPr>
          <w:rFonts w:eastAsia="Times New Roman" w:cstheme="minorHAnsi"/>
          <w:sz w:val="20"/>
          <w:szCs w:val="30"/>
          <w:lang w:eastAsia="el-GR"/>
        </w:rPr>
        <w:t>νέκραξε</w:t>
      </w:r>
      <w:proofErr w:type="spellEnd"/>
      <w:r w:rsidRPr="003628C9">
        <w:rPr>
          <w:rFonts w:eastAsia="Times New Roman" w:cstheme="minorHAnsi"/>
          <w:sz w:val="20"/>
          <w:szCs w:val="30"/>
          <w:lang w:eastAsia="el-GR"/>
        </w:rPr>
        <w:t xml:space="preserve"> και το </w:t>
      </w:r>
      <w:proofErr w:type="spellStart"/>
      <w:r w:rsidRPr="003628C9">
        <w:rPr>
          <w:rFonts w:eastAsia="Times New Roman" w:cstheme="minorHAnsi"/>
          <w:sz w:val="20"/>
          <w:szCs w:val="30"/>
          <w:lang w:eastAsia="el-GR"/>
        </w:rPr>
        <w:t>Μουχτάρ</w:t>
      </w:r>
      <w:proofErr w:type="spellEnd"/>
      <w:r w:rsidRPr="003628C9">
        <w:rPr>
          <w:rFonts w:eastAsia="Times New Roman" w:cstheme="minorHAnsi"/>
          <w:sz w:val="20"/>
          <w:szCs w:val="30"/>
          <w:lang w:eastAsia="el-GR"/>
        </w:rPr>
        <w:t xml:space="preserve"> Κλεισούρα.</w:t>
      </w: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w:t>
      </w:r>
      <w:proofErr w:type="spellStart"/>
      <w:r w:rsidRPr="003628C9">
        <w:rPr>
          <w:rFonts w:eastAsia="Times New Roman" w:cstheme="minorHAnsi"/>
          <w:sz w:val="20"/>
          <w:szCs w:val="30"/>
          <w:lang w:eastAsia="el-GR"/>
        </w:rPr>
        <w:t>Εσ</w:t>
      </w:r>
      <w:r w:rsidR="00905968">
        <w:rPr>
          <w:rFonts w:eastAsia="Times New Roman" w:cstheme="minorHAnsi"/>
          <w:sz w:val="20"/>
          <w:szCs w:val="30"/>
          <w:lang w:eastAsia="el-GR"/>
        </w:rPr>
        <w:t>ένας</w:t>
      </w:r>
      <w:r w:rsidRPr="003628C9">
        <w:rPr>
          <w:rFonts w:eastAsia="Times New Roman" w:cstheme="minorHAnsi"/>
          <w:sz w:val="20"/>
          <w:szCs w:val="30"/>
          <w:lang w:eastAsia="el-GR"/>
        </w:rPr>
        <w:t>αν</w:t>
      </w:r>
      <w:proofErr w:type="spellEnd"/>
      <w:r w:rsidRPr="003628C9">
        <w:rPr>
          <w:rFonts w:eastAsia="Times New Roman" w:cstheme="minorHAnsi"/>
          <w:sz w:val="20"/>
          <w:szCs w:val="30"/>
          <w:lang w:eastAsia="el-GR"/>
        </w:rPr>
        <w:t xml:space="preserve"> θέλετε ψωμί, αν θέλετε πρωτάτα,</w:t>
      </w: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 xml:space="preserve">το Χρήστο να σκοτώσετε, τον καπετάν </w:t>
      </w:r>
      <w:proofErr w:type="spellStart"/>
      <w:r w:rsidRPr="003628C9">
        <w:rPr>
          <w:rFonts w:eastAsia="Times New Roman" w:cstheme="minorHAnsi"/>
          <w:sz w:val="20"/>
          <w:szCs w:val="30"/>
          <w:lang w:eastAsia="el-GR"/>
        </w:rPr>
        <w:t>Μηλιόνη</w:t>
      </w:r>
      <w:proofErr w:type="spellEnd"/>
      <w:r w:rsidRPr="003628C9">
        <w:rPr>
          <w:rFonts w:eastAsia="Times New Roman" w:cstheme="minorHAnsi"/>
          <w:sz w:val="20"/>
          <w:szCs w:val="30"/>
          <w:lang w:eastAsia="el-GR"/>
        </w:rPr>
        <w:t>.</w:t>
      </w: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 xml:space="preserve">Τούτο προστάζει ο βασιλιάς και </w:t>
      </w:r>
      <w:proofErr w:type="spellStart"/>
      <w:r w:rsidRPr="003628C9">
        <w:rPr>
          <w:rFonts w:eastAsia="Times New Roman" w:cstheme="minorHAnsi"/>
          <w:sz w:val="20"/>
          <w:szCs w:val="30"/>
          <w:lang w:eastAsia="el-GR"/>
        </w:rPr>
        <w:t>μόστειλε</w:t>
      </w:r>
      <w:proofErr w:type="spellEnd"/>
      <w:r w:rsidRPr="003628C9">
        <w:rPr>
          <w:rFonts w:eastAsia="Times New Roman" w:cstheme="minorHAnsi"/>
          <w:sz w:val="20"/>
          <w:szCs w:val="30"/>
          <w:lang w:eastAsia="el-GR"/>
        </w:rPr>
        <w:t xml:space="preserve"> φερμάνι.»</w:t>
      </w:r>
    </w:p>
    <w:p w:rsidR="003628C9" w:rsidRPr="003628C9" w:rsidRDefault="003628C9" w:rsidP="003628C9">
      <w:pPr>
        <w:spacing w:after="0" w:line="240" w:lineRule="auto"/>
        <w:rPr>
          <w:rFonts w:eastAsia="Times New Roman" w:cstheme="minorHAnsi"/>
          <w:sz w:val="20"/>
          <w:szCs w:val="30"/>
          <w:lang w:eastAsia="el-GR"/>
        </w:rPr>
      </w:pP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Παρασκευή ξημέρωσε, ποτέ να μη είχε φέξη!</w:t>
      </w:r>
    </w:p>
    <w:p w:rsidR="003628C9" w:rsidRPr="003628C9" w:rsidRDefault="006F76C0"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Κ</w:t>
      </w:r>
      <w:r w:rsidR="00C238F0">
        <w:rPr>
          <w:rFonts w:eastAsia="Times New Roman" w:cstheme="minorHAnsi"/>
          <w:sz w:val="20"/>
          <w:szCs w:val="30"/>
          <w:lang w:eastAsia="el-GR"/>
        </w:rPr>
        <w:t>ι</w:t>
      </w:r>
      <w:r w:rsidR="003628C9" w:rsidRPr="003628C9">
        <w:rPr>
          <w:rFonts w:eastAsia="Times New Roman" w:cstheme="minorHAnsi"/>
          <w:sz w:val="20"/>
          <w:szCs w:val="30"/>
          <w:lang w:eastAsia="el-GR"/>
        </w:rPr>
        <w:t xml:space="preserve"> ο </w:t>
      </w:r>
      <w:proofErr w:type="spellStart"/>
      <w:r w:rsidR="003628C9" w:rsidRPr="003628C9">
        <w:rPr>
          <w:rFonts w:eastAsia="Times New Roman" w:cstheme="minorHAnsi"/>
          <w:sz w:val="20"/>
          <w:szCs w:val="30"/>
          <w:lang w:eastAsia="el-GR"/>
        </w:rPr>
        <w:t>Σουλεϊμάνης</w:t>
      </w:r>
      <w:proofErr w:type="spellEnd"/>
      <w:r w:rsidR="003628C9" w:rsidRPr="003628C9">
        <w:rPr>
          <w:rFonts w:eastAsia="Times New Roman" w:cstheme="minorHAnsi"/>
          <w:sz w:val="20"/>
          <w:szCs w:val="30"/>
          <w:lang w:eastAsia="el-GR"/>
        </w:rPr>
        <w:t xml:space="preserve"> στάλθηκε να </w:t>
      </w:r>
      <w:proofErr w:type="spellStart"/>
      <w:r w:rsidR="003628C9" w:rsidRPr="003628C9">
        <w:rPr>
          <w:rFonts w:eastAsia="Times New Roman" w:cstheme="minorHAnsi"/>
          <w:sz w:val="20"/>
          <w:szCs w:val="30"/>
          <w:lang w:eastAsia="el-GR"/>
        </w:rPr>
        <w:t>πάγη</w:t>
      </w:r>
      <w:proofErr w:type="spellEnd"/>
      <w:r w:rsidR="003628C9" w:rsidRPr="003628C9">
        <w:rPr>
          <w:rFonts w:eastAsia="Times New Roman" w:cstheme="minorHAnsi"/>
          <w:sz w:val="20"/>
          <w:szCs w:val="30"/>
          <w:lang w:eastAsia="el-GR"/>
        </w:rPr>
        <w:t xml:space="preserve"> να τον εύρη.</w:t>
      </w:r>
    </w:p>
    <w:p w:rsidR="003628C9" w:rsidRPr="003628C9" w:rsidRDefault="006F76C0" w:rsidP="003628C9">
      <w:pPr>
        <w:spacing w:after="0" w:line="240" w:lineRule="auto"/>
        <w:rPr>
          <w:rFonts w:eastAsia="Times New Roman" w:cstheme="minorHAnsi"/>
          <w:sz w:val="20"/>
          <w:szCs w:val="30"/>
          <w:lang w:eastAsia="el-GR"/>
        </w:rPr>
      </w:pPr>
      <w:r>
        <w:rPr>
          <w:rFonts w:eastAsia="Times New Roman" w:cstheme="minorHAnsi"/>
          <w:sz w:val="20"/>
          <w:szCs w:val="30"/>
          <w:lang w:eastAsia="el-GR"/>
        </w:rPr>
        <w:t>‘</w:t>
      </w:r>
      <w:proofErr w:type="spellStart"/>
      <w:r w:rsidR="003628C9" w:rsidRPr="003628C9">
        <w:rPr>
          <w:rFonts w:eastAsia="Times New Roman" w:cstheme="minorHAnsi"/>
          <w:sz w:val="20"/>
          <w:szCs w:val="30"/>
          <w:lang w:eastAsia="el-GR"/>
        </w:rPr>
        <w:t>Σ</w:t>
      </w:r>
      <w:r w:rsidR="00905968">
        <w:rPr>
          <w:rFonts w:eastAsia="Times New Roman" w:cstheme="minorHAnsi"/>
          <w:sz w:val="20"/>
          <w:szCs w:val="30"/>
          <w:lang w:eastAsia="el-GR"/>
        </w:rPr>
        <w:t>‘</w:t>
      </w:r>
      <w:r w:rsidR="003628C9" w:rsidRPr="003628C9">
        <w:rPr>
          <w:rFonts w:eastAsia="Times New Roman" w:cstheme="minorHAnsi"/>
          <w:sz w:val="20"/>
          <w:szCs w:val="30"/>
          <w:lang w:eastAsia="el-GR"/>
        </w:rPr>
        <w:t>ον</w:t>
      </w:r>
      <w:proofErr w:type="spellEnd"/>
      <w:r w:rsidR="003628C9" w:rsidRPr="003628C9">
        <w:rPr>
          <w:rFonts w:eastAsia="Times New Roman" w:cstheme="minorHAnsi"/>
          <w:sz w:val="20"/>
          <w:szCs w:val="30"/>
          <w:lang w:eastAsia="el-GR"/>
        </w:rPr>
        <w:t xml:space="preserve"> Αρμυρό τον έφτασε κι</w:t>
      </w:r>
      <w:r>
        <w:rPr>
          <w:rFonts w:eastAsia="Times New Roman" w:cstheme="minorHAnsi"/>
          <w:sz w:val="20"/>
          <w:szCs w:val="30"/>
          <w:lang w:eastAsia="el-GR"/>
        </w:rPr>
        <w:t>’</w:t>
      </w:r>
      <w:r w:rsidR="003628C9" w:rsidRPr="003628C9">
        <w:rPr>
          <w:rFonts w:eastAsia="Times New Roman" w:cstheme="minorHAnsi"/>
          <w:sz w:val="20"/>
          <w:szCs w:val="30"/>
          <w:lang w:eastAsia="el-GR"/>
        </w:rPr>
        <w:t xml:space="preserve"> </w:t>
      </w:r>
      <w:r w:rsidR="00905968">
        <w:rPr>
          <w:rFonts w:eastAsia="Times New Roman" w:cstheme="minorHAnsi"/>
          <w:sz w:val="20"/>
          <w:szCs w:val="30"/>
          <w:lang w:eastAsia="el-GR"/>
        </w:rPr>
        <w:t>’</w:t>
      </w:r>
      <w:r w:rsidR="003628C9" w:rsidRPr="003628C9">
        <w:rPr>
          <w:rFonts w:eastAsia="Times New Roman" w:cstheme="minorHAnsi"/>
          <w:sz w:val="20"/>
          <w:szCs w:val="30"/>
          <w:lang w:eastAsia="el-GR"/>
        </w:rPr>
        <w:t>ς φίλοι φιληθήκαν.</w:t>
      </w: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 xml:space="preserve">Ολονυχτίς </w:t>
      </w:r>
      <w:proofErr w:type="spellStart"/>
      <w:r w:rsidRPr="003628C9">
        <w:rPr>
          <w:rFonts w:eastAsia="Times New Roman" w:cstheme="minorHAnsi"/>
          <w:sz w:val="20"/>
          <w:szCs w:val="30"/>
          <w:lang w:eastAsia="el-GR"/>
        </w:rPr>
        <w:t>επίνανε</w:t>
      </w:r>
      <w:proofErr w:type="spellEnd"/>
      <w:r w:rsidRPr="003628C9">
        <w:rPr>
          <w:rFonts w:eastAsia="Times New Roman" w:cstheme="minorHAnsi"/>
          <w:sz w:val="20"/>
          <w:szCs w:val="30"/>
          <w:lang w:eastAsia="el-GR"/>
        </w:rPr>
        <w:t xml:space="preserve"> όσο να </w:t>
      </w:r>
      <w:proofErr w:type="spellStart"/>
      <w:r w:rsidRPr="003628C9">
        <w:rPr>
          <w:rFonts w:eastAsia="Times New Roman" w:cstheme="minorHAnsi"/>
          <w:sz w:val="20"/>
          <w:szCs w:val="30"/>
          <w:lang w:eastAsia="el-GR"/>
        </w:rPr>
        <w:t>ξημερώση</w:t>
      </w:r>
      <w:proofErr w:type="spellEnd"/>
      <w:r w:rsidRPr="003628C9">
        <w:rPr>
          <w:rFonts w:eastAsia="Times New Roman" w:cstheme="minorHAnsi"/>
          <w:sz w:val="20"/>
          <w:szCs w:val="30"/>
          <w:lang w:eastAsia="el-GR"/>
        </w:rPr>
        <w:t>.</w:t>
      </w: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Και όταν έφεξε η αυγή πέρασαν στα λημέρια.</w:t>
      </w: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Κι</w:t>
      </w:r>
      <w:r w:rsidR="006F76C0">
        <w:rPr>
          <w:rFonts w:eastAsia="Times New Roman" w:cstheme="minorHAnsi"/>
          <w:sz w:val="20"/>
          <w:szCs w:val="30"/>
          <w:lang w:eastAsia="el-GR"/>
        </w:rPr>
        <w:t>’</w:t>
      </w:r>
      <w:r w:rsidRPr="003628C9">
        <w:rPr>
          <w:rFonts w:eastAsia="Times New Roman" w:cstheme="minorHAnsi"/>
          <w:sz w:val="20"/>
          <w:szCs w:val="30"/>
          <w:lang w:eastAsia="el-GR"/>
        </w:rPr>
        <w:t xml:space="preserve"> </w:t>
      </w:r>
      <w:r w:rsidR="00905968">
        <w:rPr>
          <w:rFonts w:eastAsia="Times New Roman" w:cstheme="minorHAnsi"/>
          <w:sz w:val="20"/>
          <w:szCs w:val="30"/>
          <w:lang w:eastAsia="el-GR"/>
        </w:rPr>
        <w:t>’</w:t>
      </w:r>
      <w:r w:rsidRPr="003628C9">
        <w:rPr>
          <w:rFonts w:eastAsia="Times New Roman" w:cstheme="minorHAnsi"/>
          <w:sz w:val="20"/>
          <w:szCs w:val="30"/>
          <w:lang w:eastAsia="el-GR"/>
        </w:rPr>
        <w:t xml:space="preserve"> </w:t>
      </w:r>
      <w:proofErr w:type="spellStart"/>
      <w:r w:rsidRPr="003628C9">
        <w:rPr>
          <w:rFonts w:eastAsia="Times New Roman" w:cstheme="minorHAnsi"/>
          <w:sz w:val="20"/>
          <w:szCs w:val="30"/>
          <w:lang w:eastAsia="el-GR"/>
        </w:rPr>
        <w:t>Σουλεϊμάνης</w:t>
      </w:r>
      <w:proofErr w:type="spellEnd"/>
      <w:r w:rsidRPr="003628C9">
        <w:rPr>
          <w:rFonts w:eastAsia="Times New Roman" w:cstheme="minorHAnsi"/>
          <w:sz w:val="20"/>
          <w:szCs w:val="30"/>
          <w:lang w:eastAsia="el-GR"/>
        </w:rPr>
        <w:t xml:space="preserve"> φώναξε του καπετάν </w:t>
      </w:r>
      <w:proofErr w:type="spellStart"/>
      <w:r w:rsidRPr="003628C9">
        <w:rPr>
          <w:rFonts w:eastAsia="Times New Roman" w:cstheme="minorHAnsi"/>
          <w:sz w:val="20"/>
          <w:szCs w:val="30"/>
          <w:lang w:eastAsia="el-GR"/>
        </w:rPr>
        <w:t>Μηλιόνη</w:t>
      </w:r>
      <w:proofErr w:type="spellEnd"/>
      <w:r w:rsidRPr="003628C9">
        <w:rPr>
          <w:rFonts w:eastAsia="Times New Roman" w:cstheme="minorHAnsi"/>
          <w:sz w:val="20"/>
          <w:szCs w:val="30"/>
          <w:lang w:eastAsia="el-GR"/>
        </w:rPr>
        <w:t>,</w:t>
      </w:r>
    </w:p>
    <w:p w:rsidR="003628C9" w:rsidRPr="003628C9" w:rsidRDefault="006F76C0" w:rsidP="003628C9">
      <w:pPr>
        <w:spacing w:after="0" w:line="240" w:lineRule="auto"/>
        <w:rPr>
          <w:rFonts w:eastAsia="Times New Roman" w:cstheme="minorHAnsi"/>
          <w:sz w:val="20"/>
          <w:szCs w:val="30"/>
          <w:lang w:eastAsia="el-GR"/>
        </w:rPr>
      </w:pPr>
      <w:r>
        <w:rPr>
          <w:rFonts w:eastAsia="Times New Roman" w:cstheme="minorHAnsi"/>
          <w:sz w:val="20"/>
          <w:szCs w:val="30"/>
          <w:lang w:eastAsia="el-GR"/>
        </w:rPr>
        <w:lastRenderedPageBreak/>
        <w:t>«</w:t>
      </w:r>
      <w:proofErr w:type="spellStart"/>
      <w:r w:rsidR="003628C9" w:rsidRPr="003628C9">
        <w:rPr>
          <w:rFonts w:eastAsia="Times New Roman" w:cstheme="minorHAnsi"/>
          <w:sz w:val="20"/>
          <w:szCs w:val="30"/>
          <w:lang w:eastAsia="el-GR"/>
        </w:rPr>
        <w:t>Χ</w:t>
      </w:r>
      <w:r w:rsidR="00905968">
        <w:rPr>
          <w:rFonts w:eastAsia="Times New Roman" w:cstheme="minorHAnsi"/>
          <w:sz w:val="20"/>
          <w:szCs w:val="30"/>
          <w:lang w:eastAsia="el-GR"/>
        </w:rPr>
        <w:t>«</w:t>
      </w:r>
      <w:r w:rsidR="003628C9" w:rsidRPr="003628C9">
        <w:rPr>
          <w:rFonts w:eastAsia="Times New Roman" w:cstheme="minorHAnsi"/>
          <w:sz w:val="20"/>
          <w:szCs w:val="30"/>
          <w:lang w:eastAsia="el-GR"/>
        </w:rPr>
        <w:t>ήστο</w:t>
      </w:r>
      <w:proofErr w:type="spellEnd"/>
      <w:r w:rsidR="003628C9" w:rsidRPr="003628C9">
        <w:rPr>
          <w:rFonts w:eastAsia="Times New Roman" w:cstheme="minorHAnsi"/>
          <w:sz w:val="20"/>
          <w:szCs w:val="30"/>
          <w:lang w:eastAsia="el-GR"/>
        </w:rPr>
        <w:t>, σε θέλει ο βασιλιάς, σε θέλουν κ</w:t>
      </w:r>
      <w:r>
        <w:rPr>
          <w:rFonts w:eastAsia="Times New Roman" w:cstheme="minorHAnsi"/>
          <w:sz w:val="20"/>
          <w:szCs w:val="30"/>
          <w:lang w:eastAsia="el-GR"/>
        </w:rPr>
        <w:t>’</w:t>
      </w:r>
      <w:r w:rsidR="003628C9" w:rsidRPr="003628C9">
        <w:rPr>
          <w:rFonts w:eastAsia="Times New Roman" w:cstheme="minorHAnsi"/>
          <w:sz w:val="20"/>
          <w:szCs w:val="30"/>
          <w:lang w:eastAsia="el-GR"/>
        </w:rPr>
        <w:t xml:space="preserve"> </w:t>
      </w:r>
      <w:r w:rsidR="00905968">
        <w:rPr>
          <w:rFonts w:eastAsia="Times New Roman" w:cstheme="minorHAnsi"/>
          <w:sz w:val="20"/>
          <w:szCs w:val="30"/>
          <w:lang w:eastAsia="el-GR"/>
        </w:rPr>
        <w:t>’</w:t>
      </w:r>
      <w:r w:rsidR="003628C9" w:rsidRPr="003628C9">
        <w:rPr>
          <w:rFonts w:eastAsia="Times New Roman" w:cstheme="minorHAnsi"/>
          <w:sz w:val="20"/>
          <w:szCs w:val="30"/>
          <w:lang w:eastAsia="el-GR"/>
        </w:rPr>
        <w:t>ι αγάδες.</w:t>
      </w: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 xml:space="preserve">-Όσο </w:t>
      </w:r>
      <w:r w:rsidR="006F76C0">
        <w:rPr>
          <w:rFonts w:eastAsia="Times New Roman" w:cstheme="minorHAnsi"/>
          <w:sz w:val="20"/>
          <w:szCs w:val="30"/>
          <w:lang w:eastAsia="el-GR"/>
        </w:rPr>
        <w:t>‘</w:t>
      </w:r>
      <w:r w:rsidRPr="003628C9">
        <w:rPr>
          <w:rFonts w:eastAsia="Times New Roman" w:cstheme="minorHAnsi"/>
          <w:sz w:val="20"/>
          <w:szCs w:val="30"/>
          <w:lang w:eastAsia="el-GR"/>
        </w:rPr>
        <w:t>ν</w:t>
      </w:r>
      <w:r w:rsidR="00905968">
        <w:rPr>
          <w:rFonts w:eastAsia="Times New Roman" w:cstheme="minorHAnsi"/>
          <w:sz w:val="20"/>
          <w:szCs w:val="30"/>
          <w:lang w:eastAsia="el-GR"/>
        </w:rPr>
        <w:t>‘</w:t>
      </w:r>
      <w:r w:rsidRPr="003628C9">
        <w:rPr>
          <w:rFonts w:eastAsia="Times New Roman" w:cstheme="minorHAnsi"/>
          <w:sz w:val="20"/>
          <w:szCs w:val="30"/>
          <w:lang w:eastAsia="el-GR"/>
        </w:rPr>
        <w:t xml:space="preserve"> </w:t>
      </w:r>
      <w:r w:rsidR="00905968">
        <w:rPr>
          <w:rFonts w:eastAsia="Times New Roman" w:cstheme="minorHAnsi"/>
          <w:sz w:val="20"/>
          <w:szCs w:val="30"/>
          <w:lang w:eastAsia="el-GR"/>
        </w:rPr>
        <w:t>’</w:t>
      </w:r>
      <w:r w:rsidRPr="003628C9">
        <w:rPr>
          <w:rFonts w:eastAsia="Times New Roman" w:cstheme="minorHAnsi"/>
          <w:sz w:val="20"/>
          <w:szCs w:val="30"/>
          <w:lang w:eastAsia="el-GR"/>
        </w:rPr>
        <w:t xml:space="preserve"> Χρήστος ζωντανός Τούρκους δεν προσκυνάει.</w:t>
      </w:r>
      <w:r w:rsidR="006F76C0">
        <w:rPr>
          <w:rFonts w:eastAsia="Times New Roman" w:cstheme="minorHAnsi"/>
          <w:sz w:val="20"/>
          <w:szCs w:val="30"/>
          <w:lang w:eastAsia="el-GR"/>
        </w:rPr>
        <w:t>»</w:t>
      </w:r>
    </w:p>
    <w:p w:rsidR="003628C9" w:rsidRPr="003628C9" w:rsidRDefault="00905968" w:rsidP="003628C9">
      <w:pPr>
        <w:spacing w:after="0" w:line="240" w:lineRule="auto"/>
        <w:rPr>
          <w:rFonts w:eastAsia="Times New Roman" w:cstheme="minorHAnsi"/>
          <w:sz w:val="20"/>
          <w:szCs w:val="30"/>
          <w:lang w:eastAsia="el-GR"/>
        </w:rPr>
      </w:pPr>
      <w:r>
        <w:rPr>
          <w:rFonts w:eastAsia="Times New Roman" w:cstheme="minorHAnsi"/>
          <w:sz w:val="20"/>
          <w:szCs w:val="30"/>
          <w:lang w:eastAsia="el-GR"/>
        </w:rPr>
        <w:t>»</w:t>
      </w:r>
      <w:r w:rsidR="003628C9" w:rsidRPr="003628C9">
        <w:rPr>
          <w:rFonts w:eastAsia="Times New Roman" w:cstheme="minorHAnsi"/>
          <w:sz w:val="20"/>
          <w:szCs w:val="30"/>
          <w:lang w:eastAsia="el-GR"/>
        </w:rPr>
        <w:t xml:space="preserve">ε το τουφέκι τρέξανε ο </w:t>
      </w:r>
      <w:proofErr w:type="spellStart"/>
      <w:r w:rsidR="003628C9" w:rsidRPr="003628C9">
        <w:rPr>
          <w:rFonts w:eastAsia="Times New Roman" w:cstheme="minorHAnsi"/>
          <w:sz w:val="20"/>
          <w:szCs w:val="30"/>
          <w:lang w:eastAsia="el-GR"/>
        </w:rPr>
        <w:t>έν</w:t>
      </w:r>
      <w:r>
        <w:rPr>
          <w:rFonts w:eastAsia="Times New Roman" w:cstheme="minorHAnsi"/>
          <w:sz w:val="20"/>
          <w:szCs w:val="30"/>
          <w:lang w:eastAsia="el-GR"/>
        </w:rPr>
        <w:t>ένας</w:t>
      </w:r>
      <w:r w:rsidR="003628C9" w:rsidRPr="003628C9">
        <w:rPr>
          <w:rFonts w:eastAsia="Times New Roman" w:cstheme="minorHAnsi"/>
          <w:sz w:val="20"/>
          <w:szCs w:val="30"/>
          <w:lang w:eastAsia="el-GR"/>
        </w:rPr>
        <w:t>α</w:t>
      </w:r>
      <w:proofErr w:type="spellEnd"/>
      <w:r w:rsidR="003628C9" w:rsidRPr="003628C9">
        <w:rPr>
          <w:rFonts w:eastAsia="Times New Roman" w:cstheme="minorHAnsi"/>
          <w:sz w:val="20"/>
          <w:szCs w:val="30"/>
          <w:lang w:eastAsia="el-GR"/>
        </w:rPr>
        <w:t xml:space="preserve"> </w:t>
      </w:r>
      <w:proofErr w:type="spellStart"/>
      <w:r w:rsidR="003628C9" w:rsidRPr="003628C9">
        <w:rPr>
          <w:rFonts w:eastAsia="Times New Roman" w:cstheme="minorHAnsi"/>
          <w:sz w:val="20"/>
          <w:szCs w:val="30"/>
          <w:lang w:eastAsia="el-GR"/>
        </w:rPr>
        <w:t>φάη</w:t>
      </w:r>
      <w:proofErr w:type="spellEnd"/>
      <w:r w:rsidR="003628C9" w:rsidRPr="003628C9">
        <w:rPr>
          <w:rFonts w:eastAsia="Times New Roman" w:cstheme="minorHAnsi"/>
          <w:sz w:val="20"/>
          <w:szCs w:val="30"/>
          <w:lang w:eastAsia="el-GR"/>
        </w:rPr>
        <w:t xml:space="preserve"> τον άλλο.</w:t>
      </w:r>
    </w:p>
    <w:p w:rsidR="003628C9" w:rsidRPr="003628C9" w:rsidRDefault="003628C9" w:rsidP="003628C9">
      <w:pPr>
        <w:spacing w:after="0" w:line="240" w:lineRule="auto"/>
        <w:rPr>
          <w:rFonts w:eastAsia="Times New Roman" w:cstheme="minorHAnsi"/>
          <w:sz w:val="20"/>
          <w:szCs w:val="30"/>
          <w:lang w:eastAsia="el-GR"/>
        </w:rPr>
      </w:pPr>
      <w:proofErr w:type="spellStart"/>
      <w:r w:rsidRPr="003628C9">
        <w:rPr>
          <w:rFonts w:eastAsia="Times New Roman" w:cstheme="minorHAnsi"/>
          <w:sz w:val="20"/>
          <w:szCs w:val="30"/>
          <w:lang w:eastAsia="el-GR"/>
        </w:rPr>
        <w:t>Φωτιάν</w:t>
      </w:r>
      <w:proofErr w:type="spellEnd"/>
      <w:r w:rsidRPr="003628C9">
        <w:rPr>
          <w:rFonts w:eastAsia="Times New Roman" w:cstheme="minorHAnsi"/>
          <w:sz w:val="20"/>
          <w:szCs w:val="30"/>
          <w:lang w:eastAsia="el-GR"/>
        </w:rPr>
        <w:t xml:space="preserve"> </w:t>
      </w:r>
      <w:proofErr w:type="spellStart"/>
      <w:r w:rsidRPr="003628C9">
        <w:rPr>
          <w:rFonts w:eastAsia="Times New Roman" w:cstheme="minorHAnsi"/>
          <w:sz w:val="20"/>
          <w:szCs w:val="30"/>
          <w:lang w:eastAsia="el-GR"/>
        </w:rPr>
        <w:t>εδώσαν</w:t>
      </w:r>
      <w:proofErr w:type="spellEnd"/>
      <w:r w:rsidRPr="003628C9">
        <w:rPr>
          <w:rFonts w:eastAsia="Times New Roman" w:cstheme="minorHAnsi"/>
          <w:sz w:val="20"/>
          <w:szCs w:val="30"/>
          <w:lang w:eastAsia="el-GR"/>
        </w:rPr>
        <w:t xml:space="preserve"> στη φωτιά, κ</w:t>
      </w:r>
      <w:r w:rsidR="006F76C0">
        <w:rPr>
          <w:rFonts w:eastAsia="Times New Roman" w:cstheme="minorHAnsi"/>
          <w:sz w:val="20"/>
          <w:szCs w:val="30"/>
          <w:lang w:eastAsia="el-GR"/>
        </w:rPr>
        <w:t>’</w:t>
      </w:r>
      <w:r w:rsidRPr="003628C9">
        <w:rPr>
          <w:rFonts w:eastAsia="Times New Roman" w:cstheme="minorHAnsi"/>
          <w:sz w:val="20"/>
          <w:szCs w:val="30"/>
          <w:lang w:eastAsia="el-GR"/>
        </w:rPr>
        <w:t xml:space="preserve"> </w:t>
      </w:r>
      <w:r w:rsidR="00905968">
        <w:rPr>
          <w:rFonts w:eastAsia="Times New Roman" w:cstheme="minorHAnsi"/>
          <w:sz w:val="20"/>
          <w:szCs w:val="30"/>
          <w:lang w:eastAsia="el-GR"/>
        </w:rPr>
        <w:t>’</w:t>
      </w:r>
      <w:proofErr w:type="spellStart"/>
      <w:r w:rsidRPr="003628C9">
        <w:rPr>
          <w:rFonts w:eastAsia="Times New Roman" w:cstheme="minorHAnsi"/>
          <w:sz w:val="20"/>
          <w:szCs w:val="30"/>
          <w:lang w:eastAsia="el-GR"/>
        </w:rPr>
        <w:t>πεσαν</w:t>
      </w:r>
      <w:proofErr w:type="spellEnd"/>
      <w:r w:rsidRPr="003628C9">
        <w:rPr>
          <w:rFonts w:eastAsia="Times New Roman" w:cstheme="minorHAnsi"/>
          <w:sz w:val="20"/>
          <w:szCs w:val="30"/>
          <w:lang w:eastAsia="el-GR"/>
        </w:rPr>
        <w:t xml:space="preserve"> εις τον τόπο.</w:t>
      </w:r>
    </w:p>
    <w:p w:rsidR="003628C9" w:rsidRPr="003628C9" w:rsidRDefault="003628C9" w:rsidP="003628C9">
      <w:pPr>
        <w:spacing w:after="0" w:line="240" w:lineRule="auto"/>
        <w:rPr>
          <w:rFonts w:eastAsia="Times New Roman" w:cstheme="minorHAnsi"/>
          <w:sz w:val="20"/>
          <w:szCs w:val="30"/>
          <w:lang w:eastAsia="el-GR"/>
        </w:rPr>
      </w:pPr>
    </w:p>
    <w:tbl>
      <w:tblPr>
        <w:tblStyle w:val="a3"/>
        <w:tblW w:w="0" w:type="auto"/>
        <w:tblLook w:val="04A0" w:firstRow="1" w:lastRow="0" w:firstColumn="1" w:lastColumn="0" w:noHBand="0" w:noVBand="1"/>
      </w:tblPr>
      <w:tblGrid>
        <w:gridCol w:w="2830"/>
        <w:gridCol w:w="5466"/>
      </w:tblGrid>
      <w:tr w:rsidR="002E555F" w:rsidTr="002E555F">
        <w:tc>
          <w:tcPr>
            <w:tcW w:w="2830" w:type="dxa"/>
          </w:tcPr>
          <w:p w:rsidR="002E555F" w:rsidRDefault="002E555F" w:rsidP="002E555F">
            <w:pPr>
              <w:rPr>
                <w:rFonts w:eastAsia="Times New Roman" w:cstheme="minorHAnsi"/>
                <w:sz w:val="20"/>
                <w:szCs w:val="30"/>
                <w:lang w:eastAsia="el-GR"/>
              </w:rPr>
            </w:pPr>
            <w:r>
              <w:rPr>
                <w:rFonts w:eastAsia="Times New Roman" w:cstheme="minorHAnsi"/>
                <w:sz w:val="20"/>
                <w:szCs w:val="30"/>
                <w:lang w:eastAsia="el-GR"/>
              </w:rPr>
              <w:t>Φαίνεται από κάπου μέσα στο ποίημα  ότι ο ήρωας έχει ξεχωριστή σωματική δύναμη;</w:t>
            </w:r>
          </w:p>
        </w:tc>
        <w:tc>
          <w:tcPr>
            <w:tcW w:w="5466" w:type="dxa"/>
          </w:tcPr>
          <w:p w:rsidR="002E555F" w:rsidRDefault="002E555F" w:rsidP="002E555F">
            <w:pPr>
              <w:rPr>
                <w:rFonts w:eastAsia="Times New Roman" w:cstheme="minorHAnsi"/>
                <w:sz w:val="20"/>
                <w:szCs w:val="30"/>
                <w:lang w:eastAsia="el-GR"/>
              </w:rPr>
            </w:pPr>
          </w:p>
        </w:tc>
      </w:tr>
      <w:tr w:rsidR="00262589" w:rsidTr="002E555F">
        <w:tc>
          <w:tcPr>
            <w:tcW w:w="2830" w:type="dxa"/>
          </w:tcPr>
          <w:p w:rsidR="00262589" w:rsidRDefault="00262589" w:rsidP="002E555F">
            <w:pPr>
              <w:rPr>
                <w:rFonts w:eastAsia="Times New Roman" w:cstheme="minorHAnsi"/>
                <w:sz w:val="20"/>
                <w:szCs w:val="30"/>
                <w:lang w:eastAsia="el-GR"/>
              </w:rPr>
            </w:pPr>
            <w:r>
              <w:rPr>
                <w:rFonts w:eastAsia="Times New Roman" w:cstheme="minorHAnsi"/>
                <w:sz w:val="20"/>
                <w:szCs w:val="30"/>
                <w:lang w:eastAsia="el-GR"/>
              </w:rPr>
              <w:t>Οι καταστάσεις που αντιμετωπίζει είναι πραγματικές ή φανταστικές;</w:t>
            </w:r>
          </w:p>
        </w:tc>
        <w:tc>
          <w:tcPr>
            <w:tcW w:w="5466" w:type="dxa"/>
          </w:tcPr>
          <w:p w:rsidR="00262589" w:rsidRDefault="00262589" w:rsidP="002E555F">
            <w:pPr>
              <w:rPr>
                <w:rFonts w:eastAsia="Times New Roman" w:cstheme="minorHAnsi"/>
                <w:sz w:val="20"/>
                <w:szCs w:val="30"/>
                <w:lang w:eastAsia="el-GR"/>
              </w:rPr>
            </w:pPr>
          </w:p>
        </w:tc>
      </w:tr>
      <w:tr w:rsidR="00905968" w:rsidTr="002E555F">
        <w:tc>
          <w:tcPr>
            <w:tcW w:w="2830" w:type="dxa"/>
          </w:tcPr>
          <w:p w:rsidR="00905968" w:rsidRDefault="00905968" w:rsidP="002E555F">
            <w:pPr>
              <w:rPr>
                <w:rFonts w:eastAsia="Times New Roman" w:cstheme="minorHAnsi"/>
                <w:sz w:val="20"/>
                <w:szCs w:val="30"/>
                <w:lang w:eastAsia="el-GR"/>
              </w:rPr>
            </w:pPr>
            <w:r>
              <w:rPr>
                <w:rFonts w:eastAsia="Times New Roman" w:cstheme="minorHAnsi"/>
                <w:sz w:val="20"/>
                <w:szCs w:val="30"/>
                <w:lang w:eastAsia="el-GR"/>
              </w:rPr>
              <w:t>Για ποια αρετή που υπάρχει μεταξύ των ανθρώπων μιλάει το ποίημα;</w:t>
            </w:r>
          </w:p>
        </w:tc>
        <w:tc>
          <w:tcPr>
            <w:tcW w:w="5466" w:type="dxa"/>
          </w:tcPr>
          <w:p w:rsidR="00905968" w:rsidRDefault="00905968" w:rsidP="002E555F">
            <w:pPr>
              <w:rPr>
                <w:rFonts w:eastAsia="Times New Roman" w:cstheme="minorHAnsi"/>
                <w:sz w:val="20"/>
                <w:szCs w:val="30"/>
                <w:lang w:eastAsia="el-GR"/>
              </w:rPr>
            </w:pPr>
          </w:p>
        </w:tc>
      </w:tr>
      <w:tr w:rsidR="00A5241B" w:rsidTr="002E555F">
        <w:tc>
          <w:tcPr>
            <w:tcW w:w="2830" w:type="dxa"/>
          </w:tcPr>
          <w:p w:rsidR="00A5241B" w:rsidRDefault="00262589" w:rsidP="002E555F">
            <w:pPr>
              <w:rPr>
                <w:rFonts w:eastAsia="Times New Roman" w:cstheme="minorHAnsi"/>
                <w:sz w:val="20"/>
                <w:szCs w:val="30"/>
                <w:lang w:eastAsia="el-GR"/>
              </w:rPr>
            </w:pPr>
            <w:r>
              <w:rPr>
                <w:rFonts w:eastAsia="Times New Roman" w:cstheme="minorHAnsi"/>
                <w:sz w:val="20"/>
                <w:szCs w:val="30"/>
                <w:lang w:eastAsia="el-GR"/>
              </w:rPr>
              <w:t>Ποιους αψηφά ο ήρωας; Τι δείχνει αυτό;</w:t>
            </w:r>
          </w:p>
        </w:tc>
        <w:tc>
          <w:tcPr>
            <w:tcW w:w="5466" w:type="dxa"/>
          </w:tcPr>
          <w:p w:rsidR="00A5241B" w:rsidRDefault="00A5241B" w:rsidP="002E555F">
            <w:pPr>
              <w:rPr>
                <w:rFonts w:eastAsia="Times New Roman" w:cstheme="minorHAnsi"/>
                <w:sz w:val="20"/>
                <w:szCs w:val="30"/>
                <w:lang w:eastAsia="el-GR"/>
              </w:rPr>
            </w:pPr>
          </w:p>
        </w:tc>
      </w:tr>
      <w:tr w:rsidR="002E555F" w:rsidTr="002E555F">
        <w:tc>
          <w:tcPr>
            <w:tcW w:w="2830" w:type="dxa"/>
          </w:tcPr>
          <w:p w:rsidR="002E555F" w:rsidRDefault="002E555F" w:rsidP="002E555F">
            <w:pPr>
              <w:rPr>
                <w:rFonts w:eastAsia="Times New Roman" w:cstheme="minorHAnsi"/>
                <w:sz w:val="20"/>
                <w:szCs w:val="30"/>
                <w:lang w:eastAsia="el-GR"/>
              </w:rPr>
            </w:pPr>
            <w:r>
              <w:rPr>
                <w:rFonts w:eastAsia="Times New Roman" w:cstheme="minorHAnsi"/>
                <w:sz w:val="20"/>
                <w:szCs w:val="30"/>
                <w:lang w:eastAsia="el-GR"/>
              </w:rPr>
              <w:t>Τι είδους δύναμη φαίνεται να έχει ο ήρωας;</w:t>
            </w:r>
          </w:p>
        </w:tc>
        <w:tc>
          <w:tcPr>
            <w:tcW w:w="5466" w:type="dxa"/>
          </w:tcPr>
          <w:p w:rsidR="002E555F" w:rsidRDefault="002E555F" w:rsidP="002E555F">
            <w:pPr>
              <w:rPr>
                <w:rFonts w:eastAsia="Times New Roman" w:cstheme="minorHAnsi"/>
                <w:sz w:val="20"/>
                <w:szCs w:val="30"/>
                <w:lang w:eastAsia="el-GR"/>
              </w:rPr>
            </w:pPr>
          </w:p>
        </w:tc>
      </w:tr>
      <w:tr w:rsidR="00262589" w:rsidTr="002E555F">
        <w:tc>
          <w:tcPr>
            <w:tcW w:w="2830" w:type="dxa"/>
          </w:tcPr>
          <w:p w:rsidR="00262589" w:rsidRDefault="00262589" w:rsidP="00262589">
            <w:pPr>
              <w:rPr>
                <w:rFonts w:eastAsia="Times New Roman" w:cstheme="minorHAnsi"/>
                <w:sz w:val="20"/>
                <w:szCs w:val="30"/>
                <w:lang w:eastAsia="el-GR"/>
              </w:rPr>
            </w:pPr>
            <w:r>
              <w:rPr>
                <w:rFonts w:eastAsia="Times New Roman" w:cstheme="minorHAnsi"/>
                <w:sz w:val="20"/>
                <w:szCs w:val="30"/>
                <w:lang w:eastAsia="el-GR"/>
              </w:rPr>
              <w:t>Αν και ζει σε μια τουρκοκρατούμενη χώρα, ποια επιλογή κάνει ο ήρωας για τον  τρόπο ζωής του;</w:t>
            </w:r>
          </w:p>
        </w:tc>
        <w:tc>
          <w:tcPr>
            <w:tcW w:w="5466" w:type="dxa"/>
          </w:tcPr>
          <w:p w:rsidR="00262589" w:rsidRDefault="00262589" w:rsidP="00262589">
            <w:pPr>
              <w:rPr>
                <w:rFonts w:eastAsia="Times New Roman" w:cstheme="minorHAnsi"/>
                <w:sz w:val="20"/>
                <w:szCs w:val="30"/>
                <w:lang w:eastAsia="el-GR"/>
              </w:rPr>
            </w:pPr>
          </w:p>
        </w:tc>
      </w:tr>
    </w:tbl>
    <w:p w:rsidR="003628C9" w:rsidRPr="004C34E7" w:rsidRDefault="003628C9" w:rsidP="004C34E7">
      <w:pPr>
        <w:spacing w:after="0" w:line="240" w:lineRule="auto"/>
        <w:rPr>
          <w:rFonts w:eastAsia="Times New Roman" w:cstheme="minorHAnsi"/>
          <w:sz w:val="20"/>
          <w:szCs w:val="30"/>
          <w:lang w:eastAsia="el-GR"/>
        </w:rPr>
      </w:pPr>
    </w:p>
    <w:p w:rsidR="004C34E7" w:rsidRDefault="004C34E7" w:rsidP="004C34E7">
      <w:pPr>
        <w:pStyle w:val="a4"/>
        <w:spacing w:after="0" w:line="240" w:lineRule="auto"/>
        <w:rPr>
          <w:rFonts w:eastAsia="Times New Roman" w:cstheme="minorHAnsi"/>
          <w:sz w:val="20"/>
          <w:szCs w:val="30"/>
          <w:lang w:eastAsia="el-GR"/>
        </w:rPr>
      </w:pPr>
    </w:p>
    <w:p w:rsidR="004C34E7" w:rsidRDefault="004C34E7" w:rsidP="004C34E7">
      <w:pPr>
        <w:pStyle w:val="a4"/>
        <w:spacing w:after="0" w:line="240" w:lineRule="auto"/>
        <w:rPr>
          <w:rFonts w:eastAsia="Times New Roman" w:cstheme="minorHAnsi"/>
          <w:sz w:val="20"/>
          <w:szCs w:val="30"/>
          <w:lang w:eastAsia="el-GR"/>
        </w:rPr>
      </w:pPr>
    </w:p>
    <w:p w:rsidR="004C34E7" w:rsidRPr="004C34E7" w:rsidRDefault="004C34E7" w:rsidP="004C34E7">
      <w:pPr>
        <w:spacing w:after="0" w:line="240" w:lineRule="auto"/>
        <w:rPr>
          <w:rFonts w:eastAsia="Times New Roman" w:cstheme="minorHAnsi"/>
          <w:b/>
          <w:sz w:val="20"/>
          <w:szCs w:val="30"/>
          <w:lang w:eastAsia="el-GR"/>
        </w:rPr>
      </w:pPr>
      <w:r w:rsidRPr="004C34E7">
        <w:rPr>
          <w:rFonts w:eastAsia="Times New Roman" w:cstheme="minorHAnsi"/>
          <w:b/>
          <w:sz w:val="20"/>
          <w:szCs w:val="30"/>
          <w:lang w:eastAsia="el-GR"/>
        </w:rPr>
        <w:t>ΤΗΣ ΔΕΣΠΩΣ</w:t>
      </w:r>
    </w:p>
    <w:p w:rsidR="003628C9" w:rsidRPr="006F76C0" w:rsidRDefault="004C34E7" w:rsidP="004C34E7">
      <w:pPr>
        <w:pStyle w:val="a4"/>
        <w:spacing w:after="0" w:line="240" w:lineRule="auto"/>
        <w:rPr>
          <w:rFonts w:eastAsia="Times New Roman" w:cstheme="minorHAnsi"/>
          <w:sz w:val="20"/>
          <w:szCs w:val="30"/>
          <w:lang w:eastAsia="el-GR"/>
        </w:rPr>
      </w:pPr>
      <w:r>
        <w:rPr>
          <w:rFonts w:eastAsia="Times New Roman" w:cstheme="minorHAnsi"/>
          <w:sz w:val="20"/>
          <w:szCs w:val="30"/>
          <w:lang w:eastAsia="el-GR"/>
        </w:rPr>
        <w:t>(</w:t>
      </w:r>
      <w:r w:rsidR="003628C9" w:rsidRPr="006F76C0">
        <w:rPr>
          <w:rFonts w:eastAsia="Times New Roman" w:cstheme="minorHAnsi"/>
          <w:sz w:val="20"/>
          <w:szCs w:val="30"/>
          <w:lang w:eastAsia="el-GR"/>
        </w:rPr>
        <w:t>25 Δεκεμβρίου 1803)</w:t>
      </w:r>
    </w:p>
    <w:p w:rsidR="003628C9" w:rsidRPr="003628C9" w:rsidRDefault="003628C9" w:rsidP="003628C9">
      <w:pPr>
        <w:spacing w:after="0" w:line="240" w:lineRule="auto"/>
        <w:jc w:val="both"/>
        <w:rPr>
          <w:rFonts w:eastAsia="Times New Roman" w:cstheme="minorHAnsi"/>
          <w:sz w:val="20"/>
          <w:szCs w:val="30"/>
          <w:lang w:eastAsia="el-GR"/>
        </w:rPr>
      </w:pPr>
      <w:r w:rsidRPr="003628C9">
        <w:rPr>
          <w:rFonts w:eastAsia="Times New Roman" w:cstheme="minorHAnsi"/>
          <w:sz w:val="20"/>
          <w:szCs w:val="30"/>
          <w:lang w:eastAsia="el-GR"/>
        </w:rPr>
        <w:t>Τ</w:t>
      </w:r>
      <w:r w:rsidRPr="003628C9">
        <w:rPr>
          <w:rFonts w:eastAsia="Times New Roman" w:cstheme="minorHAnsi"/>
          <w:i/>
          <w:iCs/>
          <w:sz w:val="20"/>
          <w:szCs w:val="30"/>
          <w:lang w:eastAsia="el-GR"/>
        </w:rPr>
        <w:t xml:space="preserve">ο τραγούδι, </w:t>
      </w:r>
      <w:r w:rsidR="006F67C8">
        <w:rPr>
          <w:rFonts w:eastAsia="Times New Roman" w:cstheme="minorHAnsi"/>
          <w:i/>
          <w:iCs/>
          <w:sz w:val="20"/>
          <w:szCs w:val="30"/>
          <w:lang w:eastAsia="el-GR"/>
        </w:rPr>
        <w:t xml:space="preserve">όπως </w:t>
      </w:r>
      <w:r w:rsidR="00347D8F">
        <w:rPr>
          <w:rFonts w:eastAsia="Times New Roman" w:cstheme="minorHAnsi"/>
          <w:i/>
          <w:iCs/>
          <w:sz w:val="20"/>
          <w:szCs w:val="30"/>
          <w:lang w:eastAsia="el-GR"/>
        </w:rPr>
        <w:t xml:space="preserve"> κ</w:t>
      </w:r>
      <w:r w:rsidRPr="003628C9">
        <w:rPr>
          <w:rFonts w:eastAsia="Times New Roman" w:cstheme="minorHAnsi"/>
          <w:i/>
          <w:iCs/>
          <w:sz w:val="20"/>
          <w:szCs w:val="30"/>
          <w:lang w:eastAsia="el-GR"/>
        </w:rPr>
        <w:t>αι εκείνο </w:t>
      </w:r>
      <w:r w:rsidR="006F67C8">
        <w:rPr>
          <w:rFonts w:eastAsia="Times New Roman" w:cstheme="minorHAnsi"/>
          <w:sz w:val="20"/>
          <w:szCs w:val="30"/>
          <w:lang w:eastAsia="el-GR"/>
        </w:rPr>
        <w:t xml:space="preserve">της </w:t>
      </w:r>
      <w:proofErr w:type="spellStart"/>
      <w:r w:rsidR="006F67C8">
        <w:rPr>
          <w:rFonts w:eastAsia="Times New Roman" w:cstheme="minorHAnsi"/>
          <w:sz w:val="20"/>
          <w:szCs w:val="30"/>
          <w:lang w:eastAsia="el-GR"/>
        </w:rPr>
        <w:t>Λ</w:t>
      </w:r>
      <w:r w:rsidRPr="003628C9">
        <w:rPr>
          <w:rFonts w:eastAsia="Times New Roman" w:cstheme="minorHAnsi"/>
          <w:sz w:val="20"/>
          <w:szCs w:val="30"/>
          <w:lang w:eastAsia="el-GR"/>
        </w:rPr>
        <w:t>ένως</w:t>
      </w:r>
      <w:proofErr w:type="spellEnd"/>
      <w:r w:rsidRPr="003628C9">
        <w:rPr>
          <w:rFonts w:eastAsia="Times New Roman" w:cstheme="minorHAnsi"/>
          <w:sz w:val="20"/>
          <w:szCs w:val="30"/>
          <w:lang w:eastAsia="el-GR"/>
        </w:rPr>
        <w:t xml:space="preserve"> Μπότσαρη</w:t>
      </w:r>
      <w:r w:rsidRPr="003628C9">
        <w:rPr>
          <w:rFonts w:eastAsia="Times New Roman" w:cstheme="minorHAnsi"/>
          <w:i/>
          <w:iCs/>
          <w:sz w:val="20"/>
          <w:szCs w:val="30"/>
          <w:lang w:eastAsia="el-GR"/>
        </w:rPr>
        <w:t xml:space="preserve">, αναφέρεται σε μια από </w:t>
      </w:r>
      <w:r w:rsidR="00347D8F">
        <w:rPr>
          <w:rFonts w:eastAsia="Times New Roman" w:cstheme="minorHAnsi"/>
          <w:i/>
          <w:iCs/>
          <w:sz w:val="20"/>
          <w:szCs w:val="30"/>
          <w:lang w:eastAsia="el-GR"/>
        </w:rPr>
        <w:t>τις π</w:t>
      </w:r>
      <w:r w:rsidRPr="003628C9">
        <w:rPr>
          <w:rFonts w:eastAsia="Times New Roman" w:cstheme="minorHAnsi"/>
          <w:i/>
          <w:iCs/>
          <w:sz w:val="20"/>
          <w:szCs w:val="30"/>
          <w:lang w:eastAsia="el-GR"/>
        </w:rPr>
        <w:t>αρασπονδίες το</w:t>
      </w:r>
      <w:r w:rsidR="00347D8F">
        <w:rPr>
          <w:rFonts w:eastAsia="Times New Roman" w:cstheme="minorHAnsi"/>
          <w:i/>
          <w:iCs/>
          <w:sz w:val="20"/>
          <w:szCs w:val="30"/>
          <w:lang w:eastAsia="el-GR"/>
        </w:rPr>
        <w:t>υ</w:t>
      </w:r>
      <w:r w:rsidRPr="003628C9">
        <w:rPr>
          <w:rFonts w:eastAsia="Times New Roman" w:cstheme="minorHAnsi"/>
          <w:i/>
          <w:iCs/>
          <w:sz w:val="20"/>
          <w:szCs w:val="30"/>
          <w:lang w:eastAsia="el-GR"/>
        </w:rPr>
        <w:t xml:space="preserve"> Αλή Πασά σε βάρος των Σουλιωτών, το 1803. Κατά τη συμφωνία οι Σουλιώτες είχαν το δικαίωμα να φύγουν ένοπλοι για όποιο μέρος ήθελαν. Ένα μικρό απόσπασμα από 78 Σουλιώτες κατέφυγε στο χωριό </w:t>
      </w:r>
      <w:proofErr w:type="spellStart"/>
      <w:r w:rsidRPr="003628C9">
        <w:rPr>
          <w:rFonts w:eastAsia="Times New Roman" w:cstheme="minorHAnsi"/>
          <w:i/>
          <w:iCs/>
          <w:sz w:val="20"/>
          <w:szCs w:val="30"/>
          <w:lang w:eastAsia="el-GR"/>
        </w:rPr>
        <w:t>Ρινιάσα</w:t>
      </w:r>
      <w:proofErr w:type="spellEnd"/>
      <w:r w:rsidRPr="003628C9">
        <w:rPr>
          <w:rFonts w:eastAsia="Times New Roman" w:cstheme="minorHAnsi"/>
          <w:i/>
          <w:iCs/>
          <w:sz w:val="20"/>
          <w:szCs w:val="30"/>
          <w:lang w:eastAsia="el-GR"/>
        </w:rPr>
        <w:t xml:space="preserve"> (ανάμεσα στην Πρέβεζα και την Πάργα). Εκεί </w:t>
      </w:r>
      <w:r w:rsidR="00347D8F">
        <w:rPr>
          <w:rFonts w:eastAsia="Times New Roman" w:cstheme="minorHAnsi"/>
          <w:i/>
          <w:iCs/>
          <w:sz w:val="20"/>
          <w:szCs w:val="30"/>
          <w:lang w:eastAsia="el-GR"/>
        </w:rPr>
        <w:t>όμως σ</w:t>
      </w:r>
      <w:r w:rsidRPr="003628C9">
        <w:rPr>
          <w:rFonts w:eastAsia="Times New Roman" w:cstheme="minorHAnsi"/>
          <w:i/>
          <w:iCs/>
          <w:sz w:val="20"/>
          <w:szCs w:val="30"/>
          <w:lang w:eastAsia="el-GR"/>
        </w:rPr>
        <w:t xml:space="preserve">τίφος </w:t>
      </w:r>
      <w:proofErr w:type="spellStart"/>
      <w:r w:rsidRPr="003628C9">
        <w:rPr>
          <w:rFonts w:eastAsia="Times New Roman" w:cstheme="minorHAnsi"/>
          <w:i/>
          <w:iCs/>
          <w:sz w:val="20"/>
          <w:szCs w:val="30"/>
          <w:lang w:eastAsia="el-GR"/>
        </w:rPr>
        <w:t>Τουρκαλβανών</w:t>
      </w:r>
      <w:proofErr w:type="spellEnd"/>
      <w:r w:rsidRPr="003628C9">
        <w:rPr>
          <w:rFonts w:eastAsia="Times New Roman" w:cstheme="minorHAnsi"/>
          <w:i/>
          <w:iCs/>
          <w:sz w:val="20"/>
          <w:szCs w:val="30"/>
          <w:lang w:eastAsia="el-GR"/>
        </w:rPr>
        <w:t xml:space="preserve">, που </w:t>
      </w:r>
      <w:r w:rsidR="006F76C0">
        <w:rPr>
          <w:rFonts w:eastAsia="Times New Roman" w:cstheme="minorHAnsi"/>
          <w:i/>
          <w:iCs/>
          <w:sz w:val="20"/>
          <w:szCs w:val="30"/>
          <w:lang w:eastAsia="el-GR"/>
        </w:rPr>
        <w:t>τους</w:t>
      </w:r>
      <w:r w:rsidR="00507F70">
        <w:rPr>
          <w:rFonts w:eastAsia="Times New Roman" w:cstheme="minorHAnsi"/>
          <w:i/>
          <w:iCs/>
          <w:sz w:val="20"/>
          <w:szCs w:val="30"/>
          <w:lang w:eastAsia="el-GR"/>
        </w:rPr>
        <w:t xml:space="preserve"> έ</w:t>
      </w:r>
      <w:r w:rsidRPr="003628C9">
        <w:rPr>
          <w:rFonts w:eastAsia="Times New Roman" w:cstheme="minorHAnsi"/>
          <w:i/>
          <w:iCs/>
          <w:sz w:val="20"/>
          <w:szCs w:val="30"/>
          <w:lang w:eastAsia="el-GR"/>
        </w:rPr>
        <w:t xml:space="preserve">στειλε ο Αλή </w:t>
      </w:r>
      <w:r w:rsidR="00507F70">
        <w:rPr>
          <w:rFonts w:eastAsia="Times New Roman" w:cstheme="minorHAnsi"/>
          <w:i/>
          <w:iCs/>
          <w:sz w:val="20"/>
          <w:szCs w:val="30"/>
          <w:lang w:eastAsia="el-GR"/>
        </w:rPr>
        <w:t>Π</w:t>
      </w:r>
      <w:r w:rsidRPr="003628C9">
        <w:rPr>
          <w:rFonts w:eastAsia="Times New Roman" w:cstheme="minorHAnsi"/>
          <w:i/>
          <w:iCs/>
          <w:sz w:val="20"/>
          <w:szCs w:val="30"/>
          <w:lang w:eastAsia="el-GR"/>
        </w:rPr>
        <w:t>ασάς, έκανε ξαφνική επιδρομή και άρχισε να σφάζει το</w:t>
      </w:r>
      <w:r w:rsidR="00507F70">
        <w:rPr>
          <w:rFonts w:eastAsia="Times New Roman" w:cstheme="minorHAnsi"/>
          <w:i/>
          <w:iCs/>
          <w:sz w:val="20"/>
          <w:szCs w:val="30"/>
          <w:lang w:eastAsia="el-GR"/>
        </w:rPr>
        <w:t>υς κ</w:t>
      </w:r>
      <w:r w:rsidRPr="003628C9">
        <w:rPr>
          <w:rFonts w:eastAsia="Times New Roman" w:cstheme="minorHAnsi"/>
          <w:i/>
          <w:iCs/>
          <w:sz w:val="20"/>
          <w:szCs w:val="30"/>
          <w:lang w:eastAsia="el-GR"/>
        </w:rPr>
        <w:t>ατοίκους και τ</w:t>
      </w:r>
      <w:r w:rsidR="00507F70">
        <w:rPr>
          <w:rFonts w:eastAsia="Times New Roman" w:cstheme="minorHAnsi"/>
          <w:i/>
          <w:iCs/>
          <w:sz w:val="20"/>
          <w:szCs w:val="30"/>
          <w:lang w:eastAsia="el-GR"/>
        </w:rPr>
        <w:t>ους π</w:t>
      </w:r>
      <w:r w:rsidRPr="003628C9">
        <w:rPr>
          <w:rFonts w:eastAsia="Times New Roman" w:cstheme="minorHAnsi"/>
          <w:i/>
          <w:iCs/>
          <w:sz w:val="20"/>
          <w:szCs w:val="30"/>
          <w:lang w:eastAsia="el-GR"/>
        </w:rPr>
        <w:t xml:space="preserve">ρόσφυγες. Η </w:t>
      </w:r>
      <w:proofErr w:type="spellStart"/>
      <w:r w:rsidRPr="003628C9">
        <w:rPr>
          <w:rFonts w:eastAsia="Times New Roman" w:cstheme="minorHAnsi"/>
          <w:i/>
          <w:iCs/>
          <w:sz w:val="20"/>
          <w:szCs w:val="30"/>
          <w:lang w:eastAsia="el-GR"/>
        </w:rPr>
        <w:t>Δέσπω</w:t>
      </w:r>
      <w:proofErr w:type="spellEnd"/>
      <w:r w:rsidRPr="003628C9">
        <w:rPr>
          <w:rFonts w:eastAsia="Times New Roman" w:cstheme="minorHAnsi"/>
          <w:i/>
          <w:iCs/>
          <w:sz w:val="20"/>
          <w:szCs w:val="30"/>
          <w:lang w:eastAsia="el-GR"/>
        </w:rPr>
        <w:t xml:space="preserve">, γυναίκα του Γεωργάκη Μπότση, μαζί με </w:t>
      </w:r>
      <w:r w:rsidR="00507F70">
        <w:rPr>
          <w:rFonts w:eastAsia="Times New Roman" w:cstheme="minorHAnsi"/>
          <w:i/>
          <w:iCs/>
          <w:sz w:val="20"/>
          <w:szCs w:val="30"/>
          <w:lang w:eastAsia="el-GR"/>
        </w:rPr>
        <w:t>τις κ</w:t>
      </w:r>
      <w:r w:rsidRPr="003628C9">
        <w:rPr>
          <w:rFonts w:eastAsia="Times New Roman" w:cstheme="minorHAnsi"/>
          <w:i/>
          <w:iCs/>
          <w:sz w:val="20"/>
          <w:szCs w:val="30"/>
          <w:lang w:eastAsia="el-GR"/>
        </w:rPr>
        <w:t xml:space="preserve">όρες, </w:t>
      </w:r>
      <w:r w:rsidR="00507F70">
        <w:rPr>
          <w:rFonts w:eastAsia="Times New Roman" w:cstheme="minorHAnsi"/>
          <w:i/>
          <w:iCs/>
          <w:sz w:val="20"/>
          <w:szCs w:val="30"/>
          <w:lang w:eastAsia="el-GR"/>
        </w:rPr>
        <w:t xml:space="preserve">τις </w:t>
      </w:r>
      <w:proofErr w:type="spellStart"/>
      <w:r w:rsidR="00507F70">
        <w:rPr>
          <w:rFonts w:eastAsia="Times New Roman" w:cstheme="minorHAnsi"/>
          <w:i/>
          <w:iCs/>
          <w:sz w:val="20"/>
          <w:szCs w:val="30"/>
          <w:lang w:eastAsia="el-GR"/>
        </w:rPr>
        <w:t>ν</w:t>
      </w:r>
      <w:r w:rsidRPr="003628C9">
        <w:rPr>
          <w:rFonts w:eastAsia="Times New Roman" w:cstheme="minorHAnsi"/>
          <w:i/>
          <w:iCs/>
          <w:sz w:val="20"/>
          <w:szCs w:val="30"/>
          <w:lang w:eastAsia="el-GR"/>
        </w:rPr>
        <w:t xml:space="preserve">ύφες </w:t>
      </w:r>
      <w:proofErr w:type="spellEnd"/>
      <w:r w:rsidRPr="003628C9">
        <w:rPr>
          <w:rFonts w:eastAsia="Times New Roman" w:cstheme="minorHAnsi"/>
          <w:i/>
          <w:iCs/>
          <w:sz w:val="20"/>
          <w:szCs w:val="30"/>
          <w:lang w:eastAsia="el-GR"/>
        </w:rPr>
        <w:t xml:space="preserve">και τα εγγόνια </w:t>
      </w:r>
      <w:r w:rsidR="00507F70">
        <w:rPr>
          <w:rFonts w:eastAsia="Times New Roman" w:cstheme="minorHAnsi"/>
          <w:i/>
          <w:iCs/>
          <w:sz w:val="20"/>
          <w:szCs w:val="30"/>
          <w:lang w:eastAsia="el-GR"/>
        </w:rPr>
        <w:t xml:space="preserve">της </w:t>
      </w:r>
      <w:r w:rsidRPr="003628C9">
        <w:rPr>
          <w:rFonts w:eastAsia="Times New Roman" w:cstheme="minorHAnsi"/>
          <w:i/>
          <w:iCs/>
          <w:sz w:val="20"/>
          <w:szCs w:val="30"/>
          <w:lang w:eastAsia="el-GR"/>
        </w:rPr>
        <w:t xml:space="preserve">κλείστηκε στον πύργο του </w:t>
      </w:r>
      <w:proofErr w:type="spellStart"/>
      <w:r w:rsidRPr="003628C9">
        <w:rPr>
          <w:rFonts w:eastAsia="Times New Roman" w:cstheme="minorHAnsi"/>
          <w:i/>
          <w:iCs/>
          <w:sz w:val="20"/>
          <w:szCs w:val="30"/>
          <w:lang w:eastAsia="el-GR"/>
        </w:rPr>
        <w:t>Δημουλά</w:t>
      </w:r>
      <w:proofErr w:type="spellEnd"/>
      <w:r w:rsidRPr="003628C9">
        <w:rPr>
          <w:rFonts w:eastAsia="Times New Roman" w:cstheme="minorHAnsi"/>
          <w:i/>
          <w:iCs/>
          <w:sz w:val="20"/>
          <w:szCs w:val="30"/>
          <w:lang w:eastAsia="el-GR"/>
        </w:rPr>
        <w:t xml:space="preserve"> και αντιστάθηκε ηρωικά </w:t>
      </w:r>
      <w:r w:rsidR="006F76C0">
        <w:rPr>
          <w:rFonts w:eastAsia="Times New Roman" w:cstheme="minorHAnsi"/>
          <w:i/>
          <w:iCs/>
          <w:sz w:val="20"/>
          <w:szCs w:val="30"/>
          <w:lang w:eastAsia="el-GR"/>
        </w:rPr>
        <w:t>στους</w:t>
      </w:r>
      <w:r w:rsidR="00507F70">
        <w:rPr>
          <w:rFonts w:eastAsia="Times New Roman" w:cstheme="minorHAnsi"/>
          <w:i/>
          <w:iCs/>
          <w:sz w:val="20"/>
          <w:szCs w:val="30"/>
          <w:lang w:eastAsia="el-GR"/>
        </w:rPr>
        <w:t xml:space="preserve"> ε</w:t>
      </w:r>
      <w:r w:rsidRPr="003628C9">
        <w:rPr>
          <w:rFonts w:eastAsia="Times New Roman" w:cstheme="minorHAnsi"/>
          <w:i/>
          <w:iCs/>
          <w:sz w:val="20"/>
          <w:szCs w:val="30"/>
          <w:lang w:eastAsia="el-GR"/>
        </w:rPr>
        <w:t>πιδρομείς.</w:t>
      </w:r>
    </w:p>
    <w:p w:rsidR="003628C9" w:rsidRPr="003628C9" w:rsidRDefault="003628C9" w:rsidP="003628C9">
      <w:pPr>
        <w:spacing w:after="0" w:line="240" w:lineRule="auto"/>
        <w:rPr>
          <w:rFonts w:eastAsia="Times New Roman" w:cstheme="minorHAnsi"/>
          <w:sz w:val="20"/>
          <w:szCs w:val="30"/>
          <w:lang w:eastAsia="el-GR"/>
        </w:rPr>
      </w:pP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 xml:space="preserve">Αχός βαρύς </w:t>
      </w:r>
      <w:proofErr w:type="spellStart"/>
      <w:r w:rsidRPr="003628C9">
        <w:rPr>
          <w:rFonts w:eastAsia="Times New Roman" w:cstheme="minorHAnsi"/>
          <w:sz w:val="20"/>
          <w:szCs w:val="30"/>
          <w:lang w:eastAsia="el-GR"/>
        </w:rPr>
        <w:t>ακούεται</w:t>
      </w:r>
      <w:proofErr w:type="spellEnd"/>
      <w:r w:rsidRPr="003628C9">
        <w:rPr>
          <w:rFonts w:eastAsia="Times New Roman" w:cstheme="minorHAnsi"/>
          <w:sz w:val="20"/>
          <w:szCs w:val="30"/>
          <w:lang w:eastAsia="el-GR"/>
        </w:rPr>
        <w:t>, πολλά τουφέκια πέφτουν.</w:t>
      </w:r>
      <w:r w:rsidRPr="003628C9">
        <w:rPr>
          <w:rFonts w:eastAsia="Times New Roman" w:cstheme="minorHAnsi"/>
          <w:sz w:val="20"/>
          <w:szCs w:val="30"/>
          <w:lang w:eastAsia="el-GR"/>
        </w:rPr>
        <w:br/>
        <w:t>Μήνα σε γάμο ρίχνονται, μήνα σε χαροκόπι;</w:t>
      </w:r>
      <w:r w:rsidRPr="003628C9">
        <w:rPr>
          <w:rFonts w:eastAsia="Times New Roman" w:cstheme="minorHAnsi"/>
          <w:sz w:val="20"/>
          <w:szCs w:val="30"/>
          <w:lang w:eastAsia="el-GR"/>
        </w:rPr>
        <w:br/>
        <w:t>Ουδέ σε γάμο ρίχνονται, ουδέ σε χαροκόπι,</w:t>
      </w:r>
      <w:r w:rsidRPr="003628C9">
        <w:rPr>
          <w:rFonts w:eastAsia="Times New Roman" w:cstheme="minorHAnsi"/>
          <w:sz w:val="20"/>
          <w:szCs w:val="30"/>
          <w:lang w:eastAsia="el-GR"/>
        </w:rPr>
        <w:br/>
        <w:t xml:space="preserve">η </w:t>
      </w:r>
      <w:proofErr w:type="spellStart"/>
      <w:r w:rsidRPr="003628C9">
        <w:rPr>
          <w:rFonts w:eastAsia="Times New Roman" w:cstheme="minorHAnsi"/>
          <w:sz w:val="20"/>
          <w:szCs w:val="30"/>
          <w:lang w:eastAsia="el-GR"/>
        </w:rPr>
        <w:t>Δέσπω</w:t>
      </w:r>
      <w:proofErr w:type="spellEnd"/>
      <w:r w:rsidRPr="003628C9">
        <w:rPr>
          <w:rFonts w:eastAsia="Times New Roman" w:cstheme="minorHAnsi"/>
          <w:sz w:val="20"/>
          <w:szCs w:val="30"/>
          <w:lang w:eastAsia="el-GR"/>
        </w:rPr>
        <w:t xml:space="preserve"> κάνει πόλεμο με νύφες και μ' </w:t>
      </w:r>
      <w:r w:rsidR="006F76C0">
        <w:rPr>
          <w:rFonts w:eastAsia="Times New Roman" w:cstheme="minorHAnsi"/>
          <w:sz w:val="20"/>
          <w:szCs w:val="30"/>
          <w:lang w:eastAsia="el-GR"/>
        </w:rPr>
        <w:t>’</w:t>
      </w:r>
      <w:proofErr w:type="spellStart"/>
      <w:r w:rsidRPr="003628C9">
        <w:rPr>
          <w:rFonts w:eastAsia="Times New Roman" w:cstheme="minorHAnsi"/>
          <w:sz w:val="20"/>
          <w:szCs w:val="30"/>
          <w:lang w:eastAsia="el-GR"/>
        </w:rPr>
        <w:t>γγόνια</w:t>
      </w:r>
      <w:proofErr w:type="spellEnd"/>
      <w:r w:rsidRPr="003628C9">
        <w:rPr>
          <w:rFonts w:eastAsia="Times New Roman" w:cstheme="minorHAnsi"/>
          <w:sz w:val="20"/>
          <w:szCs w:val="30"/>
          <w:lang w:eastAsia="el-GR"/>
        </w:rPr>
        <w:t>.</w:t>
      </w:r>
      <w:r w:rsidRPr="003628C9">
        <w:rPr>
          <w:rFonts w:eastAsia="Times New Roman" w:cstheme="minorHAnsi"/>
          <w:sz w:val="20"/>
          <w:szCs w:val="30"/>
          <w:lang w:eastAsia="el-GR"/>
        </w:rPr>
        <w:br/>
        <w:t xml:space="preserve">Αρβανιτιά την πλάκωσε στου </w:t>
      </w:r>
      <w:proofErr w:type="spellStart"/>
      <w:r w:rsidRPr="003628C9">
        <w:rPr>
          <w:rFonts w:eastAsia="Times New Roman" w:cstheme="minorHAnsi"/>
          <w:sz w:val="20"/>
          <w:szCs w:val="30"/>
          <w:lang w:eastAsia="el-GR"/>
        </w:rPr>
        <w:t>Δημουλά</w:t>
      </w:r>
      <w:proofErr w:type="spellEnd"/>
      <w:r w:rsidRPr="003628C9">
        <w:rPr>
          <w:rFonts w:eastAsia="Times New Roman" w:cstheme="minorHAnsi"/>
          <w:sz w:val="20"/>
          <w:szCs w:val="30"/>
          <w:lang w:eastAsia="el-GR"/>
        </w:rPr>
        <w:t xml:space="preserve"> τον πύργο.</w:t>
      </w: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w:t>
      </w:r>
      <w:proofErr w:type="spellStart"/>
      <w:r w:rsidRPr="003628C9">
        <w:rPr>
          <w:rFonts w:eastAsia="Times New Roman" w:cstheme="minorHAnsi"/>
          <w:sz w:val="20"/>
          <w:szCs w:val="30"/>
          <w:lang w:eastAsia="el-GR"/>
        </w:rPr>
        <w:t>Γιώργαινα</w:t>
      </w:r>
      <w:proofErr w:type="spellEnd"/>
      <w:r w:rsidRPr="003628C9">
        <w:rPr>
          <w:rFonts w:eastAsia="Times New Roman" w:cstheme="minorHAnsi"/>
          <w:sz w:val="20"/>
          <w:szCs w:val="30"/>
          <w:lang w:eastAsia="el-GR"/>
        </w:rPr>
        <w:t xml:space="preserve">, ρίξε τ' </w:t>
      </w:r>
      <w:r w:rsidR="006F76C0">
        <w:rPr>
          <w:rFonts w:eastAsia="Times New Roman" w:cstheme="minorHAnsi"/>
          <w:sz w:val="20"/>
          <w:szCs w:val="30"/>
          <w:lang w:eastAsia="el-GR"/>
        </w:rPr>
        <w:t>’</w:t>
      </w:r>
      <w:proofErr w:type="spellStart"/>
      <w:r w:rsidRPr="003628C9">
        <w:rPr>
          <w:rFonts w:eastAsia="Times New Roman" w:cstheme="minorHAnsi"/>
          <w:sz w:val="20"/>
          <w:szCs w:val="30"/>
          <w:lang w:eastAsia="el-GR"/>
        </w:rPr>
        <w:t>ρματα</w:t>
      </w:r>
      <w:proofErr w:type="spellEnd"/>
      <w:r w:rsidRPr="003628C9">
        <w:rPr>
          <w:rFonts w:eastAsia="Times New Roman" w:cstheme="minorHAnsi"/>
          <w:sz w:val="20"/>
          <w:szCs w:val="30"/>
          <w:lang w:eastAsia="el-GR"/>
        </w:rPr>
        <w:t xml:space="preserve">, δεν </w:t>
      </w:r>
      <w:proofErr w:type="spellStart"/>
      <w:r w:rsidRPr="003628C9">
        <w:rPr>
          <w:rFonts w:eastAsia="Times New Roman" w:cstheme="minorHAnsi"/>
          <w:sz w:val="20"/>
          <w:szCs w:val="30"/>
          <w:lang w:eastAsia="el-GR"/>
        </w:rPr>
        <w:t>είν</w:t>
      </w:r>
      <w:proofErr w:type="spellEnd"/>
      <w:r w:rsidRPr="003628C9">
        <w:rPr>
          <w:rFonts w:eastAsia="Times New Roman" w:cstheme="minorHAnsi"/>
          <w:sz w:val="20"/>
          <w:szCs w:val="30"/>
          <w:lang w:eastAsia="el-GR"/>
        </w:rPr>
        <w:t xml:space="preserve">' </w:t>
      </w:r>
      <w:r w:rsidR="006F76C0">
        <w:rPr>
          <w:rFonts w:eastAsia="Times New Roman" w:cstheme="minorHAnsi"/>
          <w:sz w:val="20"/>
          <w:szCs w:val="30"/>
          <w:lang w:eastAsia="el-GR"/>
        </w:rPr>
        <w:t>’</w:t>
      </w:r>
      <w:proofErr w:type="spellStart"/>
      <w:r w:rsidRPr="003628C9">
        <w:rPr>
          <w:rFonts w:eastAsia="Times New Roman" w:cstheme="minorHAnsi"/>
          <w:sz w:val="20"/>
          <w:szCs w:val="30"/>
          <w:lang w:eastAsia="el-GR"/>
        </w:rPr>
        <w:t>δώ</w:t>
      </w:r>
      <w:proofErr w:type="spellEnd"/>
      <w:r w:rsidRPr="003628C9">
        <w:rPr>
          <w:rFonts w:eastAsia="Times New Roman" w:cstheme="minorHAnsi"/>
          <w:sz w:val="20"/>
          <w:szCs w:val="30"/>
          <w:lang w:eastAsia="el-GR"/>
        </w:rPr>
        <w:t xml:space="preserve"> το Σούλι.</w:t>
      </w: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 xml:space="preserve">Εδώ είσαι σκλάβα του πασά, σκλάβα των </w:t>
      </w:r>
      <w:proofErr w:type="spellStart"/>
      <w:r w:rsidRPr="003628C9">
        <w:rPr>
          <w:rFonts w:eastAsia="Times New Roman" w:cstheme="minorHAnsi"/>
          <w:sz w:val="20"/>
          <w:szCs w:val="30"/>
          <w:lang w:eastAsia="el-GR"/>
        </w:rPr>
        <w:t>Αρβανίτων</w:t>
      </w:r>
      <w:proofErr w:type="spellEnd"/>
      <w:r w:rsidRPr="003628C9">
        <w:rPr>
          <w:rFonts w:eastAsia="Times New Roman" w:cstheme="minorHAnsi"/>
          <w:sz w:val="20"/>
          <w:szCs w:val="30"/>
          <w:lang w:eastAsia="el-GR"/>
        </w:rPr>
        <w:t>.</w:t>
      </w:r>
      <w:r w:rsidRPr="003628C9">
        <w:rPr>
          <w:rFonts w:eastAsia="Times New Roman" w:cstheme="minorHAnsi"/>
          <w:sz w:val="20"/>
          <w:szCs w:val="30"/>
          <w:lang w:eastAsia="el-GR"/>
        </w:rPr>
        <w:br/>
        <w:t xml:space="preserve">- Το Σούλι κι αν προσκύνησε, κι αν </w:t>
      </w:r>
      <w:proofErr w:type="spellStart"/>
      <w:r w:rsidRPr="003628C9">
        <w:rPr>
          <w:rFonts w:eastAsia="Times New Roman" w:cstheme="minorHAnsi"/>
          <w:sz w:val="20"/>
          <w:szCs w:val="30"/>
          <w:lang w:eastAsia="el-GR"/>
        </w:rPr>
        <w:t>τούρκεψεν</w:t>
      </w:r>
      <w:proofErr w:type="spellEnd"/>
      <w:r w:rsidRPr="003628C9">
        <w:rPr>
          <w:rFonts w:eastAsia="Times New Roman" w:cstheme="minorHAnsi"/>
          <w:sz w:val="20"/>
          <w:szCs w:val="30"/>
          <w:lang w:eastAsia="el-GR"/>
        </w:rPr>
        <w:t xml:space="preserve"> η Κιάφα,</w:t>
      </w:r>
      <w:r w:rsidRPr="003628C9">
        <w:rPr>
          <w:rFonts w:eastAsia="Times New Roman" w:cstheme="minorHAnsi"/>
          <w:sz w:val="20"/>
          <w:szCs w:val="30"/>
          <w:lang w:eastAsia="el-GR"/>
        </w:rPr>
        <w:br/>
        <w:t xml:space="preserve">η </w:t>
      </w:r>
      <w:proofErr w:type="spellStart"/>
      <w:r w:rsidRPr="003628C9">
        <w:rPr>
          <w:rFonts w:eastAsia="Times New Roman" w:cstheme="minorHAnsi"/>
          <w:sz w:val="20"/>
          <w:szCs w:val="30"/>
          <w:lang w:eastAsia="el-GR"/>
        </w:rPr>
        <w:t>Δέσπω</w:t>
      </w:r>
      <w:proofErr w:type="spellEnd"/>
      <w:r w:rsidRPr="003628C9">
        <w:rPr>
          <w:rFonts w:eastAsia="Times New Roman" w:cstheme="minorHAnsi"/>
          <w:sz w:val="20"/>
          <w:szCs w:val="30"/>
          <w:lang w:eastAsia="el-GR"/>
        </w:rPr>
        <w:t xml:space="preserve"> αφέντες Λιάπηδες δεν έκανε, δεν κάνει»,</w:t>
      </w:r>
      <w:r w:rsidRPr="003628C9">
        <w:rPr>
          <w:rFonts w:eastAsia="Times New Roman" w:cstheme="minorHAnsi"/>
          <w:sz w:val="20"/>
          <w:szCs w:val="30"/>
          <w:lang w:eastAsia="el-GR"/>
        </w:rPr>
        <w:br/>
        <w:t xml:space="preserve">Δαυλί στο χέρι </w:t>
      </w:r>
      <w:proofErr w:type="spellStart"/>
      <w:r w:rsidRPr="003628C9">
        <w:rPr>
          <w:rFonts w:eastAsia="Times New Roman" w:cstheme="minorHAnsi"/>
          <w:sz w:val="20"/>
          <w:szCs w:val="30"/>
          <w:lang w:eastAsia="el-GR"/>
        </w:rPr>
        <w:t>νάρπαξε</w:t>
      </w:r>
      <w:proofErr w:type="spellEnd"/>
      <w:r w:rsidRPr="003628C9">
        <w:rPr>
          <w:rFonts w:eastAsia="Times New Roman" w:cstheme="minorHAnsi"/>
          <w:sz w:val="20"/>
          <w:szCs w:val="30"/>
          <w:lang w:eastAsia="el-GR"/>
        </w:rPr>
        <w:t>, κόρες και νύφες κράζει:</w:t>
      </w: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 xml:space="preserve">«Σκλάβες Τούρκων μη ζήσομε, παιδιά </w:t>
      </w:r>
      <w:proofErr w:type="spellStart"/>
      <w:r w:rsidRPr="003628C9">
        <w:rPr>
          <w:rFonts w:eastAsia="Times New Roman" w:cstheme="minorHAnsi"/>
          <w:sz w:val="20"/>
          <w:szCs w:val="30"/>
          <w:lang w:eastAsia="el-GR"/>
        </w:rPr>
        <w:t>μ',</w:t>
      </w:r>
      <w:r w:rsidR="006F76C0">
        <w:rPr>
          <w:rFonts w:eastAsia="Times New Roman" w:cstheme="minorHAnsi"/>
          <w:sz w:val="20"/>
          <w:szCs w:val="30"/>
          <w:lang w:eastAsia="el-GR"/>
        </w:rPr>
        <w:t>’</w:t>
      </w:r>
      <w:r w:rsidRPr="003628C9">
        <w:rPr>
          <w:rFonts w:eastAsia="Times New Roman" w:cstheme="minorHAnsi"/>
          <w:sz w:val="20"/>
          <w:szCs w:val="30"/>
          <w:lang w:eastAsia="el-GR"/>
        </w:rPr>
        <w:t>μαζί</w:t>
      </w:r>
      <w:proofErr w:type="spellEnd"/>
      <w:r w:rsidRPr="003628C9">
        <w:rPr>
          <w:rFonts w:eastAsia="Times New Roman" w:cstheme="minorHAnsi"/>
          <w:sz w:val="20"/>
          <w:szCs w:val="30"/>
          <w:lang w:eastAsia="el-GR"/>
        </w:rPr>
        <w:t xml:space="preserve"> μου ελάτε».</w:t>
      </w: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sz w:val="20"/>
          <w:szCs w:val="30"/>
          <w:lang w:eastAsia="el-GR"/>
        </w:rPr>
        <w:t>Και τα φυσέκια ανάψανε κι όλοι φωτιά γενήκαν.</w:t>
      </w:r>
    </w:p>
    <w:p w:rsidR="003628C9" w:rsidRP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b/>
          <w:bCs/>
          <w:sz w:val="20"/>
          <w:szCs w:val="30"/>
          <w:lang w:eastAsia="el-GR"/>
        </w:rPr>
        <w:t>Αχός</w:t>
      </w:r>
      <w:r w:rsidRPr="003628C9">
        <w:rPr>
          <w:rFonts w:eastAsia="Times New Roman" w:cstheme="minorHAnsi"/>
          <w:sz w:val="20"/>
          <w:szCs w:val="30"/>
          <w:lang w:eastAsia="el-GR"/>
        </w:rPr>
        <w:t>: ήχος, κρότος.</w:t>
      </w:r>
    </w:p>
    <w:p w:rsidR="003628C9" w:rsidRDefault="003628C9" w:rsidP="003628C9">
      <w:pPr>
        <w:spacing w:after="0" w:line="240" w:lineRule="auto"/>
        <w:rPr>
          <w:rFonts w:eastAsia="Times New Roman" w:cstheme="minorHAnsi"/>
          <w:sz w:val="20"/>
          <w:szCs w:val="30"/>
          <w:lang w:eastAsia="el-GR"/>
        </w:rPr>
      </w:pPr>
      <w:r w:rsidRPr="003628C9">
        <w:rPr>
          <w:rFonts w:eastAsia="Times New Roman" w:cstheme="minorHAnsi"/>
          <w:b/>
          <w:bCs/>
          <w:sz w:val="20"/>
          <w:szCs w:val="30"/>
          <w:lang w:eastAsia="el-GR"/>
        </w:rPr>
        <w:t>χαροκόπι</w:t>
      </w:r>
      <w:r w:rsidRPr="003628C9">
        <w:rPr>
          <w:rFonts w:eastAsia="Times New Roman" w:cstheme="minorHAnsi"/>
          <w:sz w:val="20"/>
          <w:szCs w:val="30"/>
          <w:lang w:eastAsia="el-GR"/>
        </w:rPr>
        <w:t>: γλέντι, διασκέδαση.</w:t>
      </w:r>
      <w:r w:rsidRPr="003628C9">
        <w:rPr>
          <w:rFonts w:eastAsia="Times New Roman" w:cstheme="minorHAnsi"/>
          <w:sz w:val="20"/>
          <w:szCs w:val="30"/>
          <w:lang w:eastAsia="el-GR"/>
        </w:rPr>
        <w:br/>
      </w:r>
      <w:r w:rsidRPr="003628C9">
        <w:rPr>
          <w:rFonts w:eastAsia="Times New Roman" w:cstheme="minorHAnsi"/>
          <w:b/>
          <w:bCs/>
          <w:sz w:val="20"/>
          <w:szCs w:val="30"/>
          <w:lang w:eastAsia="el-GR"/>
        </w:rPr>
        <w:t>Λιάπηδες</w:t>
      </w:r>
      <w:r w:rsidRPr="003628C9">
        <w:rPr>
          <w:rFonts w:eastAsia="Times New Roman" w:cstheme="minorHAnsi"/>
          <w:sz w:val="20"/>
          <w:szCs w:val="30"/>
          <w:lang w:eastAsia="el-GR"/>
        </w:rPr>
        <w:t>: Αλβανοί μωαμεθανοί.</w:t>
      </w:r>
    </w:p>
    <w:p w:rsidR="002E555F" w:rsidRDefault="002E555F" w:rsidP="003628C9">
      <w:pPr>
        <w:spacing w:after="0" w:line="240" w:lineRule="auto"/>
        <w:rPr>
          <w:rFonts w:eastAsia="Times New Roman" w:cstheme="minorHAnsi"/>
          <w:sz w:val="20"/>
          <w:szCs w:val="30"/>
          <w:lang w:eastAsia="el-GR"/>
        </w:rPr>
      </w:pPr>
    </w:p>
    <w:tbl>
      <w:tblPr>
        <w:tblStyle w:val="a3"/>
        <w:tblW w:w="0" w:type="auto"/>
        <w:tblLook w:val="04A0" w:firstRow="1" w:lastRow="0" w:firstColumn="1" w:lastColumn="0" w:noHBand="0" w:noVBand="1"/>
      </w:tblPr>
      <w:tblGrid>
        <w:gridCol w:w="2972"/>
        <w:gridCol w:w="5324"/>
      </w:tblGrid>
      <w:tr w:rsidR="002E555F" w:rsidTr="002E555F">
        <w:tc>
          <w:tcPr>
            <w:tcW w:w="2972" w:type="dxa"/>
          </w:tcPr>
          <w:p w:rsidR="002E555F" w:rsidRDefault="002E555F" w:rsidP="002E555F">
            <w:pPr>
              <w:rPr>
                <w:rFonts w:eastAsia="Times New Roman" w:cstheme="minorHAnsi"/>
                <w:sz w:val="20"/>
                <w:szCs w:val="30"/>
                <w:lang w:eastAsia="el-GR"/>
              </w:rPr>
            </w:pPr>
            <w:r>
              <w:rPr>
                <w:rFonts w:eastAsia="Times New Roman" w:cstheme="minorHAnsi"/>
                <w:sz w:val="20"/>
                <w:szCs w:val="30"/>
                <w:lang w:eastAsia="el-GR"/>
              </w:rPr>
              <w:t xml:space="preserve">Φαίνεται από κάπου μέσα στο ποίημα  ότι η </w:t>
            </w:r>
            <w:proofErr w:type="spellStart"/>
            <w:r>
              <w:rPr>
                <w:rFonts w:eastAsia="Times New Roman" w:cstheme="minorHAnsi"/>
                <w:sz w:val="20"/>
                <w:szCs w:val="30"/>
                <w:lang w:eastAsia="el-GR"/>
              </w:rPr>
              <w:t>ηρωίδα</w:t>
            </w:r>
            <w:proofErr w:type="spellEnd"/>
            <w:r>
              <w:rPr>
                <w:rFonts w:eastAsia="Times New Roman" w:cstheme="minorHAnsi"/>
                <w:sz w:val="20"/>
                <w:szCs w:val="30"/>
                <w:lang w:eastAsia="el-GR"/>
              </w:rPr>
              <w:t xml:space="preserve"> έχει ξεχωριστή σωματική δύναμη;</w:t>
            </w:r>
          </w:p>
        </w:tc>
        <w:tc>
          <w:tcPr>
            <w:tcW w:w="5324" w:type="dxa"/>
          </w:tcPr>
          <w:p w:rsidR="002E555F" w:rsidRDefault="002E555F" w:rsidP="002E555F">
            <w:pPr>
              <w:rPr>
                <w:rFonts w:eastAsia="Times New Roman" w:cstheme="minorHAnsi"/>
                <w:sz w:val="20"/>
                <w:szCs w:val="30"/>
                <w:lang w:eastAsia="el-GR"/>
              </w:rPr>
            </w:pPr>
          </w:p>
        </w:tc>
      </w:tr>
      <w:tr w:rsidR="00262589" w:rsidTr="002E555F">
        <w:tc>
          <w:tcPr>
            <w:tcW w:w="2972" w:type="dxa"/>
          </w:tcPr>
          <w:p w:rsidR="00262589" w:rsidRPr="00262589" w:rsidRDefault="00262589" w:rsidP="002E555F">
            <w:pPr>
              <w:rPr>
                <w:rFonts w:eastAsia="Times New Roman" w:cstheme="minorHAnsi"/>
                <w:sz w:val="20"/>
                <w:szCs w:val="30"/>
                <w:lang w:eastAsia="el-GR"/>
              </w:rPr>
            </w:pPr>
            <w:r>
              <w:rPr>
                <w:rFonts w:eastAsia="Times New Roman" w:cstheme="minorHAnsi"/>
                <w:sz w:val="20"/>
                <w:szCs w:val="30"/>
                <w:lang w:eastAsia="el-GR"/>
              </w:rPr>
              <w:t>Οι καταστάσεις που αντιμετωπίζει είναι πραγματικές ή φανταστικές;</w:t>
            </w:r>
          </w:p>
        </w:tc>
        <w:tc>
          <w:tcPr>
            <w:tcW w:w="5324" w:type="dxa"/>
          </w:tcPr>
          <w:p w:rsidR="00262589" w:rsidRDefault="00262589" w:rsidP="002E555F">
            <w:pPr>
              <w:rPr>
                <w:rFonts w:eastAsia="Times New Roman" w:cstheme="minorHAnsi"/>
                <w:sz w:val="20"/>
                <w:szCs w:val="30"/>
                <w:lang w:eastAsia="el-GR"/>
              </w:rPr>
            </w:pPr>
          </w:p>
        </w:tc>
      </w:tr>
      <w:tr w:rsidR="00A5241B" w:rsidTr="002E555F">
        <w:tc>
          <w:tcPr>
            <w:tcW w:w="2972" w:type="dxa"/>
          </w:tcPr>
          <w:p w:rsidR="00A5241B" w:rsidRPr="00262589" w:rsidRDefault="00A5241B" w:rsidP="002E555F">
            <w:pPr>
              <w:rPr>
                <w:rFonts w:eastAsia="Times New Roman" w:cstheme="minorHAnsi"/>
                <w:sz w:val="20"/>
                <w:szCs w:val="30"/>
                <w:lang w:eastAsia="el-GR"/>
              </w:rPr>
            </w:pPr>
            <w:r>
              <w:rPr>
                <w:rFonts w:eastAsia="Times New Roman" w:cstheme="minorHAnsi"/>
                <w:sz w:val="20"/>
                <w:szCs w:val="30"/>
                <w:lang w:eastAsia="el-GR"/>
              </w:rPr>
              <w:t xml:space="preserve">Ποιους αψηφά </w:t>
            </w:r>
            <w:r w:rsidR="00BE5BF5">
              <w:rPr>
                <w:rFonts w:eastAsia="Times New Roman" w:cstheme="minorHAnsi"/>
                <w:sz w:val="20"/>
                <w:szCs w:val="30"/>
                <w:lang w:eastAsia="el-GR"/>
              </w:rPr>
              <w:t xml:space="preserve">η </w:t>
            </w:r>
            <w:proofErr w:type="spellStart"/>
            <w:r w:rsidR="00BE5BF5">
              <w:rPr>
                <w:rFonts w:eastAsia="Times New Roman" w:cstheme="minorHAnsi"/>
                <w:sz w:val="20"/>
                <w:szCs w:val="30"/>
                <w:lang w:eastAsia="el-GR"/>
              </w:rPr>
              <w:t>ηρωίδα</w:t>
            </w:r>
            <w:proofErr w:type="spellEnd"/>
            <w:r w:rsidR="00BE5BF5">
              <w:rPr>
                <w:rFonts w:eastAsia="Times New Roman" w:cstheme="minorHAnsi"/>
                <w:sz w:val="20"/>
                <w:szCs w:val="30"/>
                <w:lang w:eastAsia="el-GR"/>
              </w:rPr>
              <w:t>; Τι δείχνει αυτό;</w:t>
            </w:r>
          </w:p>
        </w:tc>
        <w:tc>
          <w:tcPr>
            <w:tcW w:w="5324" w:type="dxa"/>
          </w:tcPr>
          <w:p w:rsidR="00A5241B" w:rsidRDefault="00A5241B" w:rsidP="002E555F">
            <w:pPr>
              <w:rPr>
                <w:rFonts w:eastAsia="Times New Roman" w:cstheme="minorHAnsi"/>
                <w:sz w:val="20"/>
                <w:szCs w:val="30"/>
                <w:lang w:eastAsia="el-GR"/>
              </w:rPr>
            </w:pPr>
          </w:p>
        </w:tc>
      </w:tr>
      <w:tr w:rsidR="006F76C0" w:rsidTr="002E555F">
        <w:tc>
          <w:tcPr>
            <w:tcW w:w="2972" w:type="dxa"/>
          </w:tcPr>
          <w:p w:rsidR="006F76C0" w:rsidRDefault="006F76C0" w:rsidP="002E555F">
            <w:pPr>
              <w:rPr>
                <w:rFonts w:eastAsia="Times New Roman" w:cstheme="minorHAnsi"/>
                <w:sz w:val="20"/>
                <w:szCs w:val="30"/>
                <w:lang w:eastAsia="el-GR"/>
              </w:rPr>
            </w:pPr>
            <w:r>
              <w:rPr>
                <w:rFonts w:eastAsia="Times New Roman" w:cstheme="minorHAnsi"/>
                <w:sz w:val="20"/>
                <w:szCs w:val="30"/>
                <w:lang w:eastAsia="el-GR"/>
              </w:rPr>
              <w:lastRenderedPageBreak/>
              <w:t>Ποιοι/</w:t>
            </w:r>
            <w:proofErr w:type="spellStart"/>
            <w:r>
              <w:rPr>
                <w:rFonts w:eastAsia="Times New Roman" w:cstheme="minorHAnsi"/>
                <w:sz w:val="20"/>
                <w:szCs w:val="30"/>
                <w:lang w:eastAsia="el-GR"/>
              </w:rPr>
              <w:t>ες</w:t>
            </w:r>
            <w:proofErr w:type="spellEnd"/>
            <w:r>
              <w:rPr>
                <w:rFonts w:eastAsia="Times New Roman" w:cstheme="minorHAnsi"/>
                <w:sz w:val="20"/>
                <w:szCs w:val="30"/>
                <w:lang w:eastAsia="el-GR"/>
              </w:rPr>
              <w:t xml:space="preserve"> είναι οι συμπολεμιστές/</w:t>
            </w:r>
            <w:proofErr w:type="spellStart"/>
            <w:r>
              <w:rPr>
                <w:rFonts w:eastAsia="Times New Roman" w:cstheme="minorHAnsi"/>
                <w:sz w:val="20"/>
                <w:szCs w:val="30"/>
                <w:lang w:eastAsia="el-GR"/>
              </w:rPr>
              <w:t>τριες</w:t>
            </w:r>
            <w:proofErr w:type="spellEnd"/>
            <w:r>
              <w:rPr>
                <w:rFonts w:eastAsia="Times New Roman" w:cstheme="minorHAnsi"/>
                <w:sz w:val="20"/>
                <w:szCs w:val="30"/>
                <w:lang w:eastAsia="el-GR"/>
              </w:rPr>
              <w:t xml:space="preserve"> της </w:t>
            </w:r>
            <w:proofErr w:type="spellStart"/>
            <w:r>
              <w:rPr>
                <w:rFonts w:eastAsia="Times New Roman" w:cstheme="minorHAnsi"/>
                <w:sz w:val="20"/>
                <w:szCs w:val="30"/>
                <w:lang w:eastAsia="el-GR"/>
              </w:rPr>
              <w:t>ηρωίδας</w:t>
            </w:r>
            <w:proofErr w:type="spellEnd"/>
            <w:r>
              <w:rPr>
                <w:rFonts w:eastAsia="Times New Roman" w:cstheme="minorHAnsi"/>
                <w:sz w:val="20"/>
                <w:szCs w:val="30"/>
                <w:lang w:eastAsia="el-GR"/>
              </w:rPr>
              <w:t>;</w:t>
            </w:r>
          </w:p>
        </w:tc>
        <w:tc>
          <w:tcPr>
            <w:tcW w:w="5324" w:type="dxa"/>
          </w:tcPr>
          <w:p w:rsidR="006F76C0" w:rsidRDefault="006F76C0" w:rsidP="002E555F">
            <w:pPr>
              <w:rPr>
                <w:rFonts w:eastAsia="Times New Roman" w:cstheme="minorHAnsi"/>
                <w:sz w:val="20"/>
                <w:szCs w:val="30"/>
                <w:lang w:eastAsia="el-GR"/>
              </w:rPr>
            </w:pPr>
          </w:p>
        </w:tc>
      </w:tr>
      <w:tr w:rsidR="002E555F" w:rsidTr="002E555F">
        <w:tc>
          <w:tcPr>
            <w:tcW w:w="2972" w:type="dxa"/>
          </w:tcPr>
          <w:p w:rsidR="002E555F" w:rsidRDefault="00A5241B" w:rsidP="002E555F">
            <w:pPr>
              <w:rPr>
                <w:rFonts w:eastAsia="Times New Roman" w:cstheme="minorHAnsi"/>
                <w:sz w:val="20"/>
                <w:szCs w:val="30"/>
                <w:lang w:eastAsia="el-GR"/>
              </w:rPr>
            </w:pPr>
            <w:r>
              <w:rPr>
                <w:rFonts w:eastAsia="Times New Roman" w:cstheme="minorHAnsi"/>
                <w:sz w:val="20"/>
                <w:szCs w:val="30"/>
                <w:lang w:eastAsia="el-GR"/>
              </w:rPr>
              <w:t xml:space="preserve">Τι είδους </w:t>
            </w:r>
            <w:r w:rsidR="002E555F">
              <w:rPr>
                <w:rFonts w:eastAsia="Times New Roman" w:cstheme="minorHAnsi"/>
                <w:sz w:val="20"/>
                <w:szCs w:val="30"/>
                <w:lang w:eastAsia="el-GR"/>
              </w:rPr>
              <w:t xml:space="preserve">δύναμη φαίνεται να έχει </w:t>
            </w:r>
            <w:r>
              <w:rPr>
                <w:rFonts w:eastAsia="Times New Roman" w:cstheme="minorHAnsi"/>
                <w:sz w:val="20"/>
                <w:szCs w:val="30"/>
                <w:lang w:eastAsia="el-GR"/>
              </w:rPr>
              <w:t>η</w:t>
            </w:r>
            <w:r w:rsidR="002E555F">
              <w:rPr>
                <w:rFonts w:eastAsia="Times New Roman" w:cstheme="minorHAnsi"/>
                <w:sz w:val="20"/>
                <w:szCs w:val="30"/>
                <w:lang w:eastAsia="el-GR"/>
              </w:rPr>
              <w:t xml:space="preserve"> </w:t>
            </w:r>
            <w:proofErr w:type="spellStart"/>
            <w:r>
              <w:rPr>
                <w:rFonts w:eastAsia="Times New Roman" w:cstheme="minorHAnsi"/>
                <w:sz w:val="20"/>
                <w:szCs w:val="30"/>
                <w:lang w:eastAsia="el-GR"/>
              </w:rPr>
              <w:t>ηρωίδα</w:t>
            </w:r>
            <w:proofErr w:type="spellEnd"/>
            <w:r w:rsidR="002E555F">
              <w:rPr>
                <w:rFonts w:eastAsia="Times New Roman" w:cstheme="minorHAnsi"/>
                <w:sz w:val="20"/>
                <w:szCs w:val="30"/>
                <w:lang w:eastAsia="el-GR"/>
              </w:rPr>
              <w:t>;</w:t>
            </w:r>
          </w:p>
        </w:tc>
        <w:tc>
          <w:tcPr>
            <w:tcW w:w="5324" w:type="dxa"/>
          </w:tcPr>
          <w:p w:rsidR="002E555F" w:rsidRDefault="002E555F" w:rsidP="002E555F">
            <w:pPr>
              <w:rPr>
                <w:rFonts w:eastAsia="Times New Roman" w:cstheme="minorHAnsi"/>
                <w:sz w:val="20"/>
                <w:szCs w:val="30"/>
                <w:lang w:eastAsia="el-GR"/>
              </w:rPr>
            </w:pPr>
          </w:p>
        </w:tc>
      </w:tr>
      <w:tr w:rsidR="00262589" w:rsidTr="002E555F">
        <w:tc>
          <w:tcPr>
            <w:tcW w:w="2972" w:type="dxa"/>
          </w:tcPr>
          <w:p w:rsidR="00262589" w:rsidRDefault="00262589" w:rsidP="00262589">
            <w:pPr>
              <w:rPr>
                <w:rFonts w:eastAsia="Times New Roman" w:cstheme="minorHAnsi"/>
                <w:sz w:val="20"/>
                <w:szCs w:val="30"/>
                <w:lang w:eastAsia="el-GR"/>
              </w:rPr>
            </w:pPr>
            <w:r>
              <w:rPr>
                <w:rFonts w:eastAsia="Times New Roman" w:cstheme="minorHAnsi"/>
                <w:sz w:val="20"/>
                <w:szCs w:val="30"/>
                <w:lang w:eastAsia="el-GR"/>
              </w:rPr>
              <w:t xml:space="preserve">Αν και ζει σε μια τουρκοκρατούμενη χώρα, ποια επιλογή κάνει η </w:t>
            </w:r>
            <w:proofErr w:type="spellStart"/>
            <w:r>
              <w:rPr>
                <w:rFonts w:eastAsia="Times New Roman" w:cstheme="minorHAnsi"/>
                <w:sz w:val="20"/>
                <w:szCs w:val="30"/>
                <w:lang w:eastAsia="el-GR"/>
              </w:rPr>
              <w:t>ηρωίδα</w:t>
            </w:r>
            <w:proofErr w:type="spellEnd"/>
            <w:r>
              <w:rPr>
                <w:rFonts w:eastAsia="Times New Roman" w:cstheme="minorHAnsi"/>
                <w:sz w:val="20"/>
                <w:szCs w:val="30"/>
                <w:lang w:eastAsia="el-GR"/>
              </w:rPr>
              <w:t xml:space="preserve"> για τον  τρόπο ζωής της;</w:t>
            </w:r>
          </w:p>
        </w:tc>
        <w:tc>
          <w:tcPr>
            <w:tcW w:w="5324" w:type="dxa"/>
          </w:tcPr>
          <w:p w:rsidR="00262589" w:rsidRDefault="00262589" w:rsidP="00262589">
            <w:pPr>
              <w:rPr>
                <w:rFonts w:eastAsia="Times New Roman" w:cstheme="minorHAnsi"/>
                <w:sz w:val="20"/>
                <w:szCs w:val="30"/>
                <w:lang w:eastAsia="el-GR"/>
              </w:rPr>
            </w:pPr>
          </w:p>
        </w:tc>
      </w:tr>
    </w:tbl>
    <w:p w:rsidR="002E555F" w:rsidRDefault="002E555F" w:rsidP="003628C9">
      <w:pPr>
        <w:spacing w:after="0" w:line="240" w:lineRule="auto"/>
        <w:rPr>
          <w:rFonts w:eastAsia="Times New Roman" w:cstheme="minorHAnsi"/>
          <w:sz w:val="20"/>
          <w:szCs w:val="30"/>
          <w:lang w:eastAsia="el-GR"/>
        </w:rPr>
      </w:pPr>
    </w:p>
    <w:p w:rsidR="006F67C8" w:rsidRDefault="006F67C8" w:rsidP="003628C9">
      <w:pPr>
        <w:spacing w:after="0" w:line="240" w:lineRule="auto"/>
        <w:rPr>
          <w:rFonts w:eastAsia="Times New Roman" w:cstheme="minorHAnsi"/>
          <w:sz w:val="20"/>
          <w:szCs w:val="30"/>
          <w:lang w:eastAsia="el-GR"/>
        </w:rPr>
      </w:pPr>
    </w:p>
    <w:p w:rsidR="006F67C8" w:rsidRPr="006F67C8" w:rsidRDefault="006F67C8" w:rsidP="003628C9">
      <w:pPr>
        <w:spacing w:after="0" w:line="240" w:lineRule="auto"/>
        <w:rPr>
          <w:rFonts w:eastAsia="Times New Roman" w:cstheme="minorHAnsi"/>
          <w:b/>
          <w:sz w:val="20"/>
          <w:szCs w:val="30"/>
          <w:lang w:eastAsia="el-GR"/>
        </w:rPr>
      </w:pPr>
      <w:r w:rsidRPr="006F67C8">
        <w:rPr>
          <w:rFonts w:eastAsia="Times New Roman" w:cstheme="minorHAnsi"/>
          <w:b/>
          <w:sz w:val="20"/>
          <w:szCs w:val="30"/>
          <w:lang w:eastAsia="el-GR"/>
        </w:rPr>
        <w:t>Συμπεράσματα</w:t>
      </w:r>
    </w:p>
    <w:p w:rsidR="006F67C8" w:rsidRDefault="006F67C8" w:rsidP="006F67C8">
      <w:pPr>
        <w:spacing w:after="0" w:line="240" w:lineRule="auto"/>
        <w:jc w:val="both"/>
        <w:rPr>
          <w:rFonts w:eastAsia="Times New Roman" w:cstheme="minorHAnsi"/>
          <w:sz w:val="20"/>
          <w:szCs w:val="30"/>
          <w:lang w:eastAsia="el-GR"/>
        </w:rPr>
      </w:pPr>
      <w:r>
        <w:rPr>
          <w:rFonts w:eastAsia="Times New Roman" w:cstheme="minorHAnsi"/>
          <w:sz w:val="20"/>
          <w:szCs w:val="30"/>
          <w:lang w:eastAsia="el-GR"/>
        </w:rPr>
        <w:t>Μπορείτε να συνθέσετε τις απαντήσεις στα παραπάνω ποιήματα, πολλές από τις οποίες είναι κοινές και  να γράψετε ένα κείμενο στο οποί</w:t>
      </w:r>
      <w:r w:rsidR="004406D3">
        <w:rPr>
          <w:rFonts w:eastAsia="Times New Roman" w:cstheme="minorHAnsi"/>
          <w:sz w:val="20"/>
          <w:szCs w:val="30"/>
          <w:lang w:eastAsia="el-GR"/>
        </w:rPr>
        <w:t>ο</w:t>
      </w:r>
      <w:r>
        <w:rPr>
          <w:rFonts w:eastAsia="Times New Roman" w:cstheme="minorHAnsi"/>
          <w:sz w:val="20"/>
          <w:szCs w:val="30"/>
          <w:lang w:eastAsia="el-GR"/>
        </w:rPr>
        <w:t xml:space="preserve"> να αναφέρονται τα χαρακτηριστικά των Κλεφτών, οι συνθήκες ζωής και οι δεσμοί που τους ένωναν,  ο τρόπος που αγωνίζονταν και τέλος τα ιδανικά που εκπροσωπού</w:t>
      </w:r>
      <w:r w:rsidR="004406D3">
        <w:rPr>
          <w:rFonts w:eastAsia="Times New Roman" w:cstheme="minorHAnsi"/>
          <w:sz w:val="20"/>
          <w:szCs w:val="30"/>
          <w:lang w:eastAsia="el-GR"/>
        </w:rPr>
        <w:t>σαν και πώς αυτά τα ιδανικά οδήγησαν στην Επανάσταση του 1821.</w:t>
      </w:r>
      <w:bookmarkStart w:id="0" w:name="_GoBack"/>
      <w:bookmarkEnd w:id="0"/>
      <w:r>
        <w:rPr>
          <w:rFonts w:eastAsia="Times New Roman" w:cstheme="minorHAnsi"/>
          <w:sz w:val="20"/>
          <w:szCs w:val="30"/>
          <w:lang w:eastAsia="el-GR"/>
        </w:rPr>
        <w:t xml:space="preserve"> </w:t>
      </w:r>
    </w:p>
    <w:sectPr w:rsidR="006F67C8" w:rsidSect="003628C9">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45" style="width:0;height:0" o:hralign="center" o:bullet="t" o:hrstd="t" o:hr="t" fillcolor="#a0a0a0" stroked="f"/>
    </w:pict>
  </w:numPicBullet>
  <w:numPicBullet w:numPicBulletId="1">
    <w:pict>
      <v:rect id="_x0000_i1046" style="width:0;height:0" o:hralign="center" o:bullet="t" o:hrstd="t" o:hr="t" fillcolor="#a0a0a0" stroked="f"/>
    </w:pict>
  </w:numPicBullet>
  <w:abstractNum w:abstractNumId="0" w15:restartNumberingAfterBreak="0">
    <w:nsid w:val="736257FD"/>
    <w:multiLevelType w:val="hybridMultilevel"/>
    <w:tmpl w:val="8B74787C"/>
    <w:lvl w:ilvl="0" w:tplc="B00EB5A2">
      <w:start w:val="1"/>
      <w:numFmt w:val="bullet"/>
      <w:lvlText w:val=""/>
      <w:lvlPicBulletId w:val="0"/>
      <w:lvlJc w:val="left"/>
      <w:pPr>
        <w:tabs>
          <w:tab w:val="num" w:pos="720"/>
        </w:tabs>
        <w:ind w:left="720" w:hanging="360"/>
      </w:pPr>
      <w:rPr>
        <w:rFonts w:ascii="Symbol" w:hAnsi="Symbol" w:hint="default"/>
      </w:rPr>
    </w:lvl>
    <w:lvl w:ilvl="1" w:tplc="B10EEF4E" w:tentative="1">
      <w:start w:val="1"/>
      <w:numFmt w:val="bullet"/>
      <w:lvlText w:val=""/>
      <w:lvlJc w:val="left"/>
      <w:pPr>
        <w:tabs>
          <w:tab w:val="num" w:pos="1440"/>
        </w:tabs>
        <w:ind w:left="1440" w:hanging="360"/>
      </w:pPr>
      <w:rPr>
        <w:rFonts w:ascii="Symbol" w:hAnsi="Symbol" w:hint="default"/>
      </w:rPr>
    </w:lvl>
    <w:lvl w:ilvl="2" w:tplc="38544C72" w:tentative="1">
      <w:start w:val="1"/>
      <w:numFmt w:val="bullet"/>
      <w:lvlText w:val=""/>
      <w:lvlJc w:val="left"/>
      <w:pPr>
        <w:tabs>
          <w:tab w:val="num" w:pos="2160"/>
        </w:tabs>
        <w:ind w:left="2160" w:hanging="360"/>
      </w:pPr>
      <w:rPr>
        <w:rFonts w:ascii="Symbol" w:hAnsi="Symbol" w:hint="default"/>
      </w:rPr>
    </w:lvl>
    <w:lvl w:ilvl="3" w:tplc="28D24B14" w:tentative="1">
      <w:start w:val="1"/>
      <w:numFmt w:val="bullet"/>
      <w:lvlText w:val=""/>
      <w:lvlJc w:val="left"/>
      <w:pPr>
        <w:tabs>
          <w:tab w:val="num" w:pos="2880"/>
        </w:tabs>
        <w:ind w:left="2880" w:hanging="360"/>
      </w:pPr>
      <w:rPr>
        <w:rFonts w:ascii="Symbol" w:hAnsi="Symbol" w:hint="default"/>
      </w:rPr>
    </w:lvl>
    <w:lvl w:ilvl="4" w:tplc="952A10C8" w:tentative="1">
      <w:start w:val="1"/>
      <w:numFmt w:val="bullet"/>
      <w:lvlText w:val=""/>
      <w:lvlJc w:val="left"/>
      <w:pPr>
        <w:tabs>
          <w:tab w:val="num" w:pos="3600"/>
        </w:tabs>
        <w:ind w:left="3600" w:hanging="360"/>
      </w:pPr>
      <w:rPr>
        <w:rFonts w:ascii="Symbol" w:hAnsi="Symbol" w:hint="default"/>
      </w:rPr>
    </w:lvl>
    <w:lvl w:ilvl="5" w:tplc="4D6EC7D8" w:tentative="1">
      <w:start w:val="1"/>
      <w:numFmt w:val="bullet"/>
      <w:lvlText w:val=""/>
      <w:lvlJc w:val="left"/>
      <w:pPr>
        <w:tabs>
          <w:tab w:val="num" w:pos="4320"/>
        </w:tabs>
        <w:ind w:left="4320" w:hanging="360"/>
      </w:pPr>
      <w:rPr>
        <w:rFonts w:ascii="Symbol" w:hAnsi="Symbol" w:hint="default"/>
      </w:rPr>
    </w:lvl>
    <w:lvl w:ilvl="6" w:tplc="57D289E8" w:tentative="1">
      <w:start w:val="1"/>
      <w:numFmt w:val="bullet"/>
      <w:lvlText w:val=""/>
      <w:lvlJc w:val="left"/>
      <w:pPr>
        <w:tabs>
          <w:tab w:val="num" w:pos="5040"/>
        </w:tabs>
        <w:ind w:left="5040" w:hanging="360"/>
      </w:pPr>
      <w:rPr>
        <w:rFonts w:ascii="Symbol" w:hAnsi="Symbol" w:hint="default"/>
      </w:rPr>
    </w:lvl>
    <w:lvl w:ilvl="7" w:tplc="FA309B04" w:tentative="1">
      <w:start w:val="1"/>
      <w:numFmt w:val="bullet"/>
      <w:lvlText w:val=""/>
      <w:lvlJc w:val="left"/>
      <w:pPr>
        <w:tabs>
          <w:tab w:val="num" w:pos="5760"/>
        </w:tabs>
        <w:ind w:left="5760" w:hanging="360"/>
      </w:pPr>
      <w:rPr>
        <w:rFonts w:ascii="Symbol" w:hAnsi="Symbol" w:hint="default"/>
      </w:rPr>
    </w:lvl>
    <w:lvl w:ilvl="8" w:tplc="566CF8B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3930CBD"/>
    <w:multiLevelType w:val="hybridMultilevel"/>
    <w:tmpl w:val="CC0A5222"/>
    <w:lvl w:ilvl="0" w:tplc="7376089A">
      <w:start w:val="1"/>
      <w:numFmt w:val="bullet"/>
      <w:lvlText w:val=""/>
      <w:lvlPicBulletId w:val="1"/>
      <w:lvlJc w:val="left"/>
      <w:pPr>
        <w:tabs>
          <w:tab w:val="num" w:pos="720"/>
        </w:tabs>
        <w:ind w:left="720" w:hanging="360"/>
      </w:pPr>
      <w:rPr>
        <w:rFonts w:ascii="Symbol" w:hAnsi="Symbol" w:hint="default"/>
      </w:rPr>
    </w:lvl>
    <w:lvl w:ilvl="1" w:tplc="77D2394E" w:tentative="1">
      <w:start w:val="1"/>
      <w:numFmt w:val="bullet"/>
      <w:lvlText w:val=""/>
      <w:lvlJc w:val="left"/>
      <w:pPr>
        <w:tabs>
          <w:tab w:val="num" w:pos="1440"/>
        </w:tabs>
        <w:ind w:left="1440" w:hanging="360"/>
      </w:pPr>
      <w:rPr>
        <w:rFonts w:ascii="Symbol" w:hAnsi="Symbol" w:hint="default"/>
      </w:rPr>
    </w:lvl>
    <w:lvl w:ilvl="2" w:tplc="F790E22E" w:tentative="1">
      <w:start w:val="1"/>
      <w:numFmt w:val="bullet"/>
      <w:lvlText w:val=""/>
      <w:lvlJc w:val="left"/>
      <w:pPr>
        <w:tabs>
          <w:tab w:val="num" w:pos="2160"/>
        </w:tabs>
        <w:ind w:left="2160" w:hanging="360"/>
      </w:pPr>
      <w:rPr>
        <w:rFonts w:ascii="Symbol" w:hAnsi="Symbol" w:hint="default"/>
      </w:rPr>
    </w:lvl>
    <w:lvl w:ilvl="3" w:tplc="AEBA9A7E" w:tentative="1">
      <w:start w:val="1"/>
      <w:numFmt w:val="bullet"/>
      <w:lvlText w:val=""/>
      <w:lvlJc w:val="left"/>
      <w:pPr>
        <w:tabs>
          <w:tab w:val="num" w:pos="2880"/>
        </w:tabs>
        <w:ind w:left="2880" w:hanging="360"/>
      </w:pPr>
      <w:rPr>
        <w:rFonts w:ascii="Symbol" w:hAnsi="Symbol" w:hint="default"/>
      </w:rPr>
    </w:lvl>
    <w:lvl w:ilvl="4" w:tplc="64A21E02" w:tentative="1">
      <w:start w:val="1"/>
      <w:numFmt w:val="bullet"/>
      <w:lvlText w:val=""/>
      <w:lvlJc w:val="left"/>
      <w:pPr>
        <w:tabs>
          <w:tab w:val="num" w:pos="3600"/>
        </w:tabs>
        <w:ind w:left="3600" w:hanging="360"/>
      </w:pPr>
      <w:rPr>
        <w:rFonts w:ascii="Symbol" w:hAnsi="Symbol" w:hint="default"/>
      </w:rPr>
    </w:lvl>
    <w:lvl w:ilvl="5" w:tplc="98265DC6" w:tentative="1">
      <w:start w:val="1"/>
      <w:numFmt w:val="bullet"/>
      <w:lvlText w:val=""/>
      <w:lvlJc w:val="left"/>
      <w:pPr>
        <w:tabs>
          <w:tab w:val="num" w:pos="4320"/>
        </w:tabs>
        <w:ind w:left="4320" w:hanging="360"/>
      </w:pPr>
      <w:rPr>
        <w:rFonts w:ascii="Symbol" w:hAnsi="Symbol" w:hint="default"/>
      </w:rPr>
    </w:lvl>
    <w:lvl w:ilvl="6" w:tplc="0A584658" w:tentative="1">
      <w:start w:val="1"/>
      <w:numFmt w:val="bullet"/>
      <w:lvlText w:val=""/>
      <w:lvlJc w:val="left"/>
      <w:pPr>
        <w:tabs>
          <w:tab w:val="num" w:pos="5040"/>
        </w:tabs>
        <w:ind w:left="5040" w:hanging="360"/>
      </w:pPr>
      <w:rPr>
        <w:rFonts w:ascii="Symbol" w:hAnsi="Symbol" w:hint="default"/>
      </w:rPr>
    </w:lvl>
    <w:lvl w:ilvl="7" w:tplc="2FAC5422" w:tentative="1">
      <w:start w:val="1"/>
      <w:numFmt w:val="bullet"/>
      <w:lvlText w:val=""/>
      <w:lvlJc w:val="left"/>
      <w:pPr>
        <w:tabs>
          <w:tab w:val="num" w:pos="5760"/>
        </w:tabs>
        <w:ind w:left="5760" w:hanging="360"/>
      </w:pPr>
      <w:rPr>
        <w:rFonts w:ascii="Symbol" w:hAnsi="Symbol" w:hint="default"/>
      </w:rPr>
    </w:lvl>
    <w:lvl w:ilvl="8" w:tplc="04603B8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C9"/>
    <w:rsid w:val="00090CE3"/>
    <w:rsid w:val="001130A3"/>
    <w:rsid w:val="00262589"/>
    <w:rsid w:val="00273E08"/>
    <w:rsid w:val="002A075D"/>
    <w:rsid w:val="002B780E"/>
    <w:rsid w:val="002E555F"/>
    <w:rsid w:val="00347D8F"/>
    <w:rsid w:val="003628C9"/>
    <w:rsid w:val="004406D3"/>
    <w:rsid w:val="004C34E7"/>
    <w:rsid w:val="00507F70"/>
    <w:rsid w:val="006F67C8"/>
    <w:rsid w:val="006F76C0"/>
    <w:rsid w:val="00905968"/>
    <w:rsid w:val="00A5241B"/>
    <w:rsid w:val="00AB2259"/>
    <w:rsid w:val="00BA21D8"/>
    <w:rsid w:val="00BE5BF5"/>
    <w:rsid w:val="00C238F0"/>
    <w:rsid w:val="00EE04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A8E7"/>
  <w15:chartTrackingRefBased/>
  <w15:docId w15:val="{AFA1B06D-D8C7-4703-AA45-80E29FA5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3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5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6217">
      <w:bodyDiv w:val="1"/>
      <w:marLeft w:val="0"/>
      <w:marRight w:val="0"/>
      <w:marTop w:val="0"/>
      <w:marBottom w:val="0"/>
      <w:divBdr>
        <w:top w:val="none" w:sz="0" w:space="0" w:color="auto"/>
        <w:left w:val="none" w:sz="0" w:space="0" w:color="auto"/>
        <w:bottom w:val="none" w:sz="0" w:space="0" w:color="auto"/>
        <w:right w:val="none" w:sz="0" w:space="0" w:color="auto"/>
      </w:divBdr>
      <w:divsChild>
        <w:div w:id="1605306921">
          <w:marLeft w:val="0"/>
          <w:marRight w:val="0"/>
          <w:marTop w:val="0"/>
          <w:marBottom w:val="0"/>
          <w:divBdr>
            <w:top w:val="none" w:sz="0" w:space="0" w:color="auto"/>
            <w:left w:val="none" w:sz="0" w:space="0" w:color="auto"/>
            <w:bottom w:val="none" w:sz="0" w:space="0" w:color="auto"/>
            <w:right w:val="none" w:sz="0" w:space="0" w:color="auto"/>
          </w:divBdr>
          <w:divsChild>
            <w:div w:id="1712606493">
              <w:marLeft w:val="0"/>
              <w:marRight w:val="0"/>
              <w:marTop w:val="0"/>
              <w:marBottom w:val="0"/>
              <w:divBdr>
                <w:top w:val="none" w:sz="0" w:space="0" w:color="auto"/>
                <w:left w:val="none" w:sz="0" w:space="0" w:color="auto"/>
                <w:bottom w:val="none" w:sz="0" w:space="0" w:color="auto"/>
                <w:right w:val="none" w:sz="0" w:space="0" w:color="auto"/>
              </w:divBdr>
            </w:div>
          </w:divsChild>
        </w:div>
        <w:div w:id="1596090318">
          <w:marLeft w:val="0"/>
          <w:marRight w:val="0"/>
          <w:marTop w:val="0"/>
          <w:marBottom w:val="0"/>
          <w:divBdr>
            <w:top w:val="none" w:sz="0" w:space="0" w:color="auto"/>
            <w:left w:val="none" w:sz="0" w:space="0" w:color="auto"/>
            <w:bottom w:val="none" w:sz="0" w:space="0" w:color="auto"/>
            <w:right w:val="none" w:sz="0" w:space="0" w:color="auto"/>
          </w:divBdr>
        </w:div>
        <w:div w:id="1543251406">
          <w:marLeft w:val="0"/>
          <w:marRight w:val="0"/>
          <w:marTop w:val="0"/>
          <w:marBottom w:val="0"/>
          <w:divBdr>
            <w:top w:val="none" w:sz="0" w:space="0" w:color="auto"/>
            <w:left w:val="none" w:sz="0" w:space="0" w:color="auto"/>
            <w:bottom w:val="none" w:sz="0" w:space="0" w:color="auto"/>
            <w:right w:val="none" w:sz="0" w:space="0" w:color="auto"/>
          </w:divBdr>
          <w:divsChild>
            <w:div w:id="2002584558">
              <w:marLeft w:val="0"/>
              <w:marRight w:val="0"/>
              <w:marTop w:val="0"/>
              <w:marBottom w:val="0"/>
              <w:divBdr>
                <w:top w:val="none" w:sz="0" w:space="0" w:color="auto"/>
                <w:left w:val="none" w:sz="0" w:space="0" w:color="auto"/>
                <w:bottom w:val="none" w:sz="0" w:space="0" w:color="auto"/>
                <w:right w:val="none" w:sz="0" w:space="0" w:color="auto"/>
              </w:divBdr>
            </w:div>
          </w:divsChild>
        </w:div>
        <w:div w:id="1692486081">
          <w:marLeft w:val="0"/>
          <w:marRight w:val="0"/>
          <w:marTop w:val="0"/>
          <w:marBottom w:val="0"/>
          <w:divBdr>
            <w:top w:val="none" w:sz="0" w:space="0" w:color="auto"/>
            <w:left w:val="none" w:sz="0" w:space="0" w:color="auto"/>
            <w:bottom w:val="none" w:sz="0" w:space="0" w:color="auto"/>
            <w:right w:val="none" w:sz="0" w:space="0" w:color="auto"/>
          </w:divBdr>
        </w:div>
        <w:div w:id="545141049">
          <w:marLeft w:val="0"/>
          <w:marRight w:val="0"/>
          <w:marTop w:val="0"/>
          <w:marBottom w:val="0"/>
          <w:divBdr>
            <w:top w:val="none" w:sz="0" w:space="0" w:color="auto"/>
            <w:left w:val="none" w:sz="0" w:space="0" w:color="auto"/>
            <w:bottom w:val="none" w:sz="0" w:space="0" w:color="auto"/>
            <w:right w:val="none" w:sz="0" w:space="0" w:color="auto"/>
          </w:divBdr>
          <w:divsChild>
            <w:div w:id="281687558">
              <w:marLeft w:val="0"/>
              <w:marRight w:val="0"/>
              <w:marTop w:val="0"/>
              <w:marBottom w:val="0"/>
              <w:divBdr>
                <w:top w:val="none" w:sz="0" w:space="0" w:color="auto"/>
                <w:left w:val="none" w:sz="0" w:space="0" w:color="auto"/>
                <w:bottom w:val="none" w:sz="0" w:space="0" w:color="auto"/>
                <w:right w:val="none" w:sz="0" w:space="0" w:color="auto"/>
              </w:divBdr>
            </w:div>
          </w:divsChild>
        </w:div>
        <w:div w:id="2053074074">
          <w:marLeft w:val="0"/>
          <w:marRight w:val="0"/>
          <w:marTop w:val="0"/>
          <w:marBottom w:val="0"/>
          <w:divBdr>
            <w:top w:val="none" w:sz="0" w:space="0" w:color="auto"/>
            <w:left w:val="none" w:sz="0" w:space="0" w:color="auto"/>
            <w:bottom w:val="none" w:sz="0" w:space="0" w:color="auto"/>
            <w:right w:val="none" w:sz="0" w:space="0" w:color="auto"/>
          </w:divBdr>
        </w:div>
        <w:div w:id="1380548580">
          <w:marLeft w:val="0"/>
          <w:marRight w:val="0"/>
          <w:marTop w:val="0"/>
          <w:marBottom w:val="0"/>
          <w:divBdr>
            <w:top w:val="none" w:sz="0" w:space="0" w:color="auto"/>
            <w:left w:val="none" w:sz="0" w:space="0" w:color="auto"/>
            <w:bottom w:val="none" w:sz="0" w:space="0" w:color="auto"/>
            <w:right w:val="none" w:sz="0" w:space="0" w:color="auto"/>
          </w:divBdr>
          <w:divsChild>
            <w:div w:id="20407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1218</Words>
  <Characters>6580</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PowerPC</dc:creator>
  <cp:keywords/>
  <dc:description/>
  <cp:lastModifiedBy>PowerPC</cp:lastModifiedBy>
  <cp:revision>10</cp:revision>
  <dcterms:created xsi:type="dcterms:W3CDTF">2021-08-03T17:06:00Z</dcterms:created>
  <dcterms:modified xsi:type="dcterms:W3CDTF">2021-08-10T15:43:00Z</dcterms:modified>
</cp:coreProperties>
</file>